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780" w:rsidRPr="00D536B3" w:rsidRDefault="00AA7780" w:rsidP="006070A6">
      <w:pPr>
        <w:pStyle w:val="a3"/>
        <w:spacing w:line="20" w:lineRule="exact"/>
        <w:ind w:firstLine="709"/>
        <w:rPr>
          <w:color w:val="000000" w:themeColor="text1"/>
          <w:sz w:val="2"/>
        </w:rPr>
      </w:pPr>
    </w:p>
    <w:p w:rsidR="00AA7780" w:rsidRPr="00D536B3" w:rsidRDefault="00D536B3" w:rsidP="006070A6">
      <w:pPr>
        <w:spacing w:before="240"/>
        <w:ind w:right="2"/>
        <w:jc w:val="center"/>
        <w:rPr>
          <w:color w:val="000000" w:themeColor="text1"/>
          <w:sz w:val="26"/>
          <w:lang w:val="ru-RU"/>
        </w:rPr>
      </w:pPr>
      <w:r w:rsidRPr="00D536B3">
        <w:rPr>
          <w:color w:val="000000" w:themeColor="text1"/>
          <w:w w:val="105"/>
          <w:sz w:val="26"/>
          <w:lang w:val="ru-RU"/>
        </w:rPr>
        <w:t>Частное учреждение образовательная организация высшего образования</w:t>
      </w:r>
    </w:p>
    <w:p w:rsidR="00AA7780" w:rsidRPr="00D536B3" w:rsidRDefault="00D536B3" w:rsidP="006070A6">
      <w:pPr>
        <w:spacing w:before="23" w:line="261" w:lineRule="auto"/>
        <w:ind w:right="2"/>
        <w:jc w:val="center"/>
        <w:rPr>
          <w:color w:val="000000" w:themeColor="text1"/>
          <w:sz w:val="26"/>
          <w:lang w:val="ru-RU"/>
        </w:rPr>
      </w:pPr>
      <w:r w:rsidRPr="00D536B3">
        <w:rPr>
          <w:color w:val="000000" w:themeColor="text1"/>
          <w:w w:val="105"/>
          <w:sz w:val="26"/>
          <w:lang w:val="ru-RU"/>
        </w:rPr>
        <w:t>«Омская гуманитарная академия» (ЧУОО ВО «</w:t>
      </w:r>
      <w:proofErr w:type="spellStart"/>
      <w:r w:rsidRPr="00D536B3">
        <w:rPr>
          <w:color w:val="000000" w:themeColor="text1"/>
          <w:w w:val="105"/>
          <w:sz w:val="26"/>
          <w:lang w:val="ru-RU"/>
        </w:rPr>
        <w:t>ОмГА</w:t>
      </w:r>
      <w:proofErr w:type="spellEnd"/>
      <w:r w:rsidRPr="00D536B3">
        <w:rPr>
          <w:color w:val="000000" w:themeColor="text1"/>
          <w:w w:val="105"/>
          <w:sz w:val="26"/>
          <w:lang w:val="ru-RU"/>
        </w:rPr>
        <w:t>»)</w:t>
      </w:r>
    </w:p>
    <w:p w:rsidR="00AA7780" w:rsidRPr="00D536B3" w:rsidRDefault="00AA7780" w:rsidP="006070A6">
      <w:pPr>
        <w:pStyle w:val="a3"/>
        <w:ind w:right="2"/>
        <w:rPr>
          <w:color w:val="000000" w:themeColor="text1"/>
          <w:sz w:val="20"/>
          <w:lang w:val="ru-RU"/>
        </w:rPr>
      </w:pPr>
    </w:p>
    <w:p w:rsidR="00AA7780" w:rsidRPr="00D536B3" w:rsidRDefault="00AA7780" w:rsidP="006070A6">
      <w:pPr>
        <w:pStyle w:val="a3"/>
        <w:ind w:right="2"/>
        <w:rPr>
          <w:color w:val="000000" w:themeColor="text1"/>
          <w:lang w:val="ru-RU"/>
        </w:rPr>
      </w:pPr>
    </w:p>
    <w:tbl>
      <w:tblPr>
        <w:tblW w:w="9356" w:type="dxa"/>
        <w:tblLayout w:type="fixed"/>
        <w:tblLook w:val="01E0" w:firstRow="1" w:lastRow="1" w:firstColumn="1" w:lastColumn="1" w:noHBand="0" w:noVBand="0"/>
      </w:tblPr>
      <w:tblGrid>
        <w:gridCol w:w="5268"/>
        <w:gridCol w:w="4088"/>
      </w:tblGrid>
      <w:tr w:rsidR="00C26CD2" w:rsidRPr="00881BBB" w:rsidTr="00B36D68">
        <w:trPr>
          <w:trHeight w:val="2252"/>
        </w:trPr>
        <w:tc>
          <w:tcPr>
            <w:tcW w:w="5268" w:type="dxa"/>
          </w:tcPr>
          <w:p w:rsidR="00C26CD2" w:rsidRPr="00C26CD2" w:rsidRDefault="00C26CD2" w:rsidP="00C26CD2">
            <w:pPr>
              <w:spacing w:line="276" w:lineRule="auto"/>
              <w:contextualSpacing/>
              <w:jc w:val="center"/>
              <w:rPr>
                <w:sz w:val="28"/>
                <w:szCs w:val="28"/>
                <w:lang w:val="ru-RU"/>
              </w:rPr>
            </w:pPr>
            <w:r w:rsidRPr="00C26CD2">
              <w:rPr>
                <w:sz w:val="28"/>
                <w:szCs w:val="28"/>
                <w:lang w:val="ru-RU"/>
              </w:rPr>
              <w:t>Одобрено:</w:t>
            </w:r>
          </w:p>
          <w:p w:rsidR="00C26CD2" w:rsidRPr="00C26CD2" w:rsidRDefault="00C26CD2" w:rsidP="00C26CD2">
            <w:pPr>
              <w:spacing w:line="276" w:lineRule="auto"/>
              <w:contextualSpacing/>
              <w:jc w:val="center"/>
              <w:rPr>
                <w:sz w:val="28"/>
                <w:szCs w:val="28"/>
                <w:lang w:val="ru-RU"/>
              </w:rPr>
            </w:pPr>
            <w:r w:rsidRPr="00C26CD2">
              <w:rPr>
                <w:sz w:val="28"/>
                <w:szCs w:val="28"/>
                <w:lang w:val="ru-RU"/>
              </w:rPr>
              <w:t>на Общем собрании работников и</w:t>
            </w:r>
          </w:p>
          <w:p w:rsidR="00C26CD2" w:rsidRPr="00C26CD2" w:rsidRDefault="00C26CD2" w:rsidP="00C26CD2">
            <w:pPr>
              <w:spacing w:line="276" w:lineRule="auto"/>
              <w:contextualSpacing/>
              <w:jc w:val="center"/>
              <w:rPr>
                <w:sz w:val="28"/>
                <w:szCs w:val="28"/>
                <w:lang w:val="ru-RU"/>
              </w:rPr>
            </w:pPr>
            <w:r w:rsidRPr="00C26CD2">
              <w:rPr>
                <w:sz w:val="28"/>
                <w:szCs w:val="28"/>
                <w:lang w:val="ru-RU"/>
              </w:rPr>
              <w:t xml:space="preserve"> обучающихся ЧУОО ВО «</w:t>
            </w:r>
            <w:proofErr w:type="spellStart"/>
            <w:r w:rsidRPr="00C26CD2">
              <w:rPr>
                <w:sz w:val="28"/>
                <w:szCs w:val="28"/>
                <w:lang w:val="ru-RU"/>
              </w:rPr>
              <w:t>ОмГА</w:t>
            </w:r>
            <w:proofErr w:type="spellEnd"/>
            <w:r w:rsidRPr="00C26CD2">
              <w:rPr>
                <w:sz w:val="28"/>
                <w:szCs w:val="28"/>
                <w:lang w:val="ru-RU"/>
              </w:rPr>
              <w:t>»</w:t>
            </w:r>
          </w:p>
          <w:p w:rsidR="00C26CD2" w:rsidRPr="00C26CD2" w:rsidRDefault="00C26CD2" w:rsidP="00C26CD2">
            <w:pPr>
              <w:spacing w:line="276" w:lineRule="auto"/>
              <w:contextualSpacing/>
              <w:jc w:val="center"/>
              <w:rPr>
                <w:sz w:val="28"/>
                <w:szCs w:val="28"/>
                <w:lang w:val="ru-RU"/>
              </w:rPr>
            </w:pPr>
            <w:r w:rsidRPr="00C26CD2">
              <w:rPr>
                <w:sz w:val="28"/>
                <w:szCs w:val="28"/>
                <w:lang w:val="ru-RU"/>
              </w:rPr>
              <w:t xml:space="preserve">Протокол </w:t>
            </w:r>
            <w:proofErr w:type="gramStart"/>
            <w:r w:rsidRPr="00C26CD2">
              <w:rPr>
                <w:sz w:val="28"/>
                <w:szCs w:val="28"/>
                <w:lang w:val="ru-RU"/>
              </w:rPr>
              <w:t>№</w:t>
            </w:r>
            <w:r w:rsidRPr="00567DBF">
              <w:rPr>
                <w:sz w:val="28"/>
                <w:szCs w:val="28"/>
              </w:rPr>
              <w:t> </w:t>
            </w:r>
            <w:r w:rsidRPr="00C26CD2">
              <w:rPr>
                <w:sz w:val="28"/>
                <w:szCs w:val="28"/>
                <w:lang w:val="ru-RU"/>
              </w:rPr>
              <w:t xml:space="preserve"> 2</w:t>
            </w:r>
            <w:proofErr w:type="gramEnd"/>
          </w:p>
          <w:p w:rsidR="00C26CD2" w:rsidRPr="00881BBB" w:rsidRDefault="00C26CD2" w:rsidP="00C26CD2">
            <w:pPr>
              <w:spacing w:line="360" w:lineRule="auto"/>
              <w:contextualSpacing/>
              <w:jc w:val="center"/>
              <w:rPr>
                <w:sz w:val="28"/>
                <w:lang w:val="ru-RU"/>
              </w:rPr>
            </w:pPr>
            <w:r w:rsidRPr="00881BBB">
              <w:rPr>
                <w:sz w:val="28"/>
                <w:szCs w:val="28"/>
                <w:lang w:val="ru-RU"/>
              </w:rPr>
              <w:t>от 29.12.2023 г.</w:t>
            </w:r>
          </w:p>
        </w:tc>
        <w:tc>
          <w:tcPr>
            <w:tcW w:w="4088" w:type="dxa"/>
          </w:tcPr>
          <w:p w:rsidR="00C26CD2" w:rsidRPr="00C26CD2" w:rsidRDefault="00C26CD2" w:rsidP="00C26CD2">
            <w:pPr>
              <w:contextualSpacing/>
              <w:jc w:val="center"/>
              <w:rPr>
                <w:sz w:val="28"/>
                <w:lang w:val="ru-RU"/>
              </w:rPr>
            </w:pPr>
            <w:r w:rsidRPr="00C26CD2">
              <w:rPr>
                <w:sz w:val="28"/>
                <w:lang w:val="ru-RU"/>
              </w:rPr>
              <w:t>Одобрено:</w:t>
            </w:r>
          </w:p>
          <w:p w:rsidR="00C26CD2" w:rsidRPr="00C26CD2" w:rsidRDefault="00C26CD2" w:rsidP="00C26CD2">
            <w:pPr>
              <w:contextualSpacing/>
              <w:jc w:val="center"/>
              <w:rPr>
                <w:sz w:val="28"/>
                <w:lang w:val="ru-RU"/>
              </w:rPr>
            </w:pPr>
            <w:r w:rsidRPr="00C26CD2">
              <w:rPr>
                <w:sz w:val="28"/>
                <w:lang w:val="ru-RU"/>
              </w:rPr>
              <w:t xml:space="preserve">Решением Ученого совета </w:t>
            </w:r>
          </w:p>
          <w:p w:rsidR="00C26CD2" w:rsidRPr="00C26CD2" w:rsidRDefault="00C26CD2" w:rsidP="00C26CD2">
            <w:pPr>
              <w:contextualSpacing/>
              <w:jc w:val="center"/>
              <w:rPr>
                <w:sz w:val="28"/>
                <w:lang w:val="ru-RU"/>
              </w:rPr>
            </w:pPr>
            <w:r w:rsidRPr="00C26CD2">
              <w:rPr>
                <w:sz w:val="28"/>
                <w:lang w:val="ru-RU"/>
              </w:rPr>
              <w:t>ЧУОО ВО «</w:t>
            </w:r>
            <w:proofErr w:type="spellStart"/>
            <w:r w:rsidRPr="00C26CD2">
              <w:rPr>
                <w:sz w:val="28"/>
                <w:lang w:val="ru-RU"/>
              </w:rPr>
              <w:t>ОмГА</w:t>
            </w:r>
            <w:proofErr w:type="spellEnd"/>
            <w:r w:rsidRPr="00C26CD2">
              <w:rPr>
                <w:sz w:val="28"/>
                <w:lang w:val="ru-RU"/>
              </w:rPr>
              <w:t>»</w:t>
            </w:r>
          </w:p>
          <w:p w:rsidR="00C26CD2" w:rsidRPr="00C26CD2" w:rsidRDefault="00C26CD2" w:rsidP="00C26CD2">
            <w:pPr>
              <w:contextualSpacing/>
              <w:jc w:val="center"/>
              <w:rPr>
                <w:sz w:val="28"/>
                <w:lang w:val="ru-RU"/>
              </w:rPr>
            </w:pPr>
            <w:r w:rsidRPr="00C26CD2">
              <w:rPr>
                <w:sz w:val="28"/>
                <w:lang w:val="ru-RU"/>
              </w:rPr>
              <w:t>протокол № 5 от 29.12.2023 г.</w:t>
            </w:r>
          </w:p>
          <w:p w:rsidR="00C26CD2" w:rsidRPr="00C26CD2" w:rsidRDefault="00C26CD2" w:rsidP="00C26CD2">
            <w:pPr>
              <w:contextualSpacing/>
              <w:jc w:val="center"/>
              <w:rPr>
                <w:sz w:val="28"/>
                <w:lang w:val="ru-RU"/>
              </w:rPr>
            </w:pPr>
            <w:r w:rsidRPr="00C26CD2">
              <w:rPr>
                <w:sz w:val="28"/>
                <w:lang w:val="ru-RU"/>
              </w:rPr>
              <w:t>Утверждаю:</w:t>
            </w:r>
          </w:p>
          <w:p w:rsidR="00C26CD2" w:rsidRPr="00C26CD2" w:rsidRDefault="00C26CD2" w:rsidP="00C26CD2">
            <w:pPr>
              <w:contextualSpacing/>
              <w:jc w:val="center"/>
              <w:rPr>
                <w:sz w:val="28"/>
                <w:lang w:val="ru-RU"/>
              </w:rPr>
            </w:pPr>
            <w:r w:rsidRPr="00C26CD2">
              <w:rPr>
                <w:sz w:val="28"/>
                <w:lang w:val="ru-RU"/>
              </w:rPr>
              <w:t>Председатель Ученого совета</w:t>
            </w:r>
          </w:p>
          <w:p w:rsidR="00C26CD2" w:rsidRPr="00C26CD2" w:rsidRDefault="00C26CD2" w:rsidP="00C26CD2">
            <w:pPr>
              <w:contextualSpacing/>
              <w:jc w:val="center"/>
              <w:rPr>
                <w:sz w:val="28"/>
                <w:lang w:val="ru-RU"/>
              </w:rPr>
            </w:pPr>
            <w:r w:rsidRPr="00C26CD2">
              <w:rPr>
                <w:sz w:val="28"/>
                <w:lang w:val="ru-RU"/>
              </w:rPr>
              <w:t>_____________ А.Э. Еремеев</w:t>
            </w:r>
          </w:p>
          <w:p w:rsidR="00C26CD2" w:rsidRPr="00C26CD2" w:rsidRDefault="00C26CD2" w:rsidP="00C26CD2">
            <w:pPr>
              <w:spacing w:line="360" w:lineRule="auto"/>
              <w:contextualSpacing/>
              <w:jc w:val="center"/>
              <w:rPr>
                <w:sz w:val="28"/>
                <w:lang w:val="ru-RU"/>
              </w:rPr>
            </w:pPr>
            <w:r w:rsidRPr="00C26CD2">
              <w:rPr>
                <w:sz w:val="28"/>
                <w:lang w:val="ru-RU"/>
              </w:rPr>
              <w:t>Приказ № 138 от 29.12.2023 г.</w:t>
            </w:r>
          </w:p>
        </w:tc>
      </w:tr>
    </w:tbl>
    <w:p w:rsidR="00AA7780" w:rsidRPr="00D536B3" w:rsidRDefault="00AA7780" w:rsidP="006070A6">
      <w:pPr>
        <w:pStyle w:val="a3"/>
        <w:ind w:right="2"/>
        <w:rPr>
          <w:color w:val="000000" w:themeColor="text1"/>
          <w:sz w:val="20"/>
          <w:lang w:val="ru-RU"/>
        </w:rPr>
      </w:pPr>
    </w:p>
    <w:p w:rsidR="00AA7780" w:rsidRPr="00D536B3" w:rsidRDefault="00AA7780" w:rsidP="006070A6">
      <w:pPr>
        <w:pStyle w:val="a3"/>
        <w:ind w:right="2"/>
        <w:rPr>
          <w:color w:val="000000" w:themeColor="text1"/>
          <w:sz w:val="20"/>
          <w:lang w:val="ru-RU"/>
        </w:rPr>
      </w:pPr>
    </w:p>
    <w:p w:rsidR="00AA7780" w:rsidRPr="00D536B3" w:rsidRDefault="00AA7780" w:rsidP="006070A6">
      <w:pPr>
        <w:pStyle w:val="a3"/>
        <w:ind w:right="2"/>
        <w:rPr>
          <w:color w:val="000000" w:themeColor="text1"/>
          <w:sz w:val="20"/>
          <w:lang w:val="ru-RU"/>
        </w:rPr>
      </w:pPr>
    </w:p>
    <w:p w:rsidR="00AA7780" w:rsidRPr="00D536B3" w:rsidRDefault="00AA7780" w:rsidP="006070A6">
      <w:pPr>
        <w:pStyle w:val="a3"/>
        <w:ind w:right="2"/>
        <w:rPr>
          <w:color w:val="000000" w:themeColor="text1"/>
          <w:sz w:val="20"/>
          <w:lang w:val="ru-RU"/>
        </w:rPr>
      </w:pPr>
    </w:p>
    <w:p w:rsidR="00AA7780" w:rsidRPr="00D536B3" w:rsidRDefault="00AA7780" w:rsidP="006070A6">
      <w:pPr>
        <w:pStyle w:val="a3"/>
        <w:ind w:right="2"/>
        <w:rPr>
          <w:color w:val="000000" w:themeColor="text1"/>
          <w:sz w:val="20"/>
          <w:lang w:val="ru-RU"/>
        </w:rPr>
      </w:pPr>
    </w:p>
    <w:p w:rsidR="00AA7780" w:rsidRPr="00D536B3" w:rsidRDefault="00AA7780" w:rsidP="006070A6">
      <w:pPr>
        <w:pStyle w:val="a3"/>
        <w:ind w:right="2"/>
        <w:rPr>
          <w:color w:val="000000" w:themeColor="text1"/>
          <w:sz w:val="20"/>
          <w:lang w:val="ru-RU"/>
        </w:rPr>
      </w:pPr>
    </w:p>
    <w:p w:rsidR="00AA7780" w:rsidRPr="00D536B3" w:rsidRDefault="00D536B3" w:rsidP="006070A6">
      <w:pPr>
        <w:spacing w:before="280"/>
        <w:ind w:right="2"/>
        <w:jc w:val="center"/>
        <w:rPr>
          <w:color w:val="000000" w:themeColor="text1"/>
          <w:sz w:val="28"/>
          <w:szCs w:val="28"/>
          <w:lang w:val="ru-RU"/>
        </w:rPr>
      </w:pPr>
      <w:r w:rsidRPr="00D536B3">
        <w:rPr>
          <w:color w:val="000000" w:themeColor="text1"/>
          <w:sz w:val="28"/>
          <w:szCs w:val="28"/>
          <w:lang w:val="ru-RU"/>
        </w:rPr>
        <w:t>ПОЛОЖЕНИЕ</w:t>
      </w:r>
    </w:p>
    <w:p w:rsidR="00AA7780" w:rsidRPr="00D536B3" w:rsidRDefault="00472245" w:rsidP="006070A6">
      <w:pPr>
        <w:tabs>
          <w:tab w:val="left" w:pos="1164"/>
        </w:tabs>
        <w:spacing w:before="232" w:line="259" w:lineRule="auto"/>
        <w:ind w:right="2"/>
        <w:jc w:val="center"/>
        <w:rPr>
          <w:color w:val="000000" w:themeColor="text1"/>
          <w:sz w:val="28"/>
          <w:szCs w:val="28"/>
          <w:lang w:val="ru-RU"/>
        </w:rPr>
      </w:pPr>
      <w:r>
        <w:rPr>
          <w:color w:val="000000" w:themeColor="text1"/>
          <w:w w:val="110"/>
          <w:sz w:val="28"/>
          <w:szCs w:val="28"/>
          <w:lang w:val="ru-RU"/>
        </w:rPr>
        <w:t xml:space="preserve">о </w:t>
      </w:r>
      <w:r w:rsidR="00D536B3" w:rsidRPr="00D536B3">
        <w:rPr>
          <w:color w:val="000000" w:themeColor="text1"/>
          <w:w w:val="110"/>
          <w:sz w:val="28"/>
          <w:szCs w:val="28"/>
          <w:lang w:val="ru-RU"/>
        </w:rPr>
        <w:t>пор</w:t>
      </w:r>
      <w:r w:rsidR="00D536B3" w:rsidRPr="00D536B3">
        <w:rPr>
          <w:color w:val="000000" w:themeColor="text1"/>
          <w:spacing w:val="-19"/>
          <w:w w:val="110"/>
          <w:sz w:val="28"/>
          <w:szCs w:val="28"/>
          <w:lang w:val="ru-RU"/>
        </w:rPr>
        <w:t>я</w:t>
      </w:r>
      <w:r w:rsidR="00D536B3" w:rsidRPr="00D536B3">
        <w:rPr>
          <w:color w:val="000000" w:themeColor="text1"/>
          <w:w w:val="110"/>
          <w:sz w:val="28"/>
          <w:szCs w:val="28"/>
          <w:lang w:val="ru-RU"/>
        </w:rPr>
        <w:t>дке</w:t>
      </w:r>
      <w:r w:rsidR="00D536B3" w:rsidRPr="00D536B3">
        <w:rPr>
          <w:color w:val="000000" w:themeColor="text1"/>
          <w:spacing w:val="-11"/>
          <w:w w:val="110"/>
          <w:sz w:val="28"/>
          <w:szCs w:val="28"/>
          <w:lang w:val="ru-RU"/>
        </w:rPr>
        <w:t xml:space="preserve"> </w:t>
      </w:r>
      <w:r w:rsidR="00D536B3" w:rsidRPr="00D536B3">
        <w:rPr>
          <w:color w:val="000000" w:themeColor="text1"/>
          <w:w w:val="110"/>
          <w:sz w:val="28"/>
          <w:szCs w:val="28"/>
          <w:lang w:val="ru-RU"/>
        </w:rPr>
        <w:t>обучения</w:t>
      </w:r>
      <w:r w:rsidR="00D536B3" w:rsidRPr="00D536B3">
        <w:rPr>
          <w:color w:val="000000" w:themeColor="text1"/>
          <w:spacing w:val="-14"/>
          <w:w w:val="110"/>
          <w:sz w:val="28"/>
          <w:szCs w:val="28"/>
          <w:lang w:val="ru-RU"/>
        </w:rPr>
        <w:t xml:space="preserve"> </w:t>
      </w:r>
      <w:r w:rsidR="00D536B3" w:rsidRPr="00D536B3">
        <w:rPr>
          <w:color w:val="000000" w:themeColor="text1"/>
          <w:w w:val="110"/>
          <w:sz w:val="28"/>
          <w:szCs w:val="28"/>
          <w:lang w:val="ru-RU"/>
        </w:rPr>
        <w:t>по</w:t>
      </w:r>
      <w:r w:rsidR="00D536B3" w:rsidRPr="00D536B3">
        <w:rPr>
          <w:color w:val="000000" w:themeColor="text1"/>
          <w:spacing w:val="-20"/>
          <w:w w:val="110"/>
          <w:sz w:val="28"/>
          <w:szCs w:val="28"/>
          <w:lang w:val="ru-RU"/>
        </w:rPr>
        <w:t xml:space="preserve"> </w:t>
      </w:r>
      <w:r w:rsidR="00D536B3" w:rsidRPr="00D536B3">
        <w:rPr>
          <w:color w:val="000000" w:themeColor="text1"/>
          <w:w w:val="110"/>
          <w:sz w:val="28"/>
          <w:szCs w:val="28"/>
          <w:lang w:val="ru-RU"/>
        </w:rPr>
        <w:t>индивидуальному</w:t>
      </w:r>
      <w:r w:rsidR="00D536B3" w:rsidRPr="00D536B3">
        <w:rPr>
          <w:color w:val="000000" w:themeColor="text1"/>
          <w:spacing w:val="-14"/>
          <w:w w:val="110"/>
          <w:sz w:val="28"/>
          <w:szCs w:val="28"/>
          <w:lang w:val="ru-RU"/>
        </w:rPr>
        <w:t xml:space="preserve"> </w:t>
      </w:r>
      <w:r w:rsidR="00D536B3" w:rsidRPr="00D536B3">
        <w:rPr>
          <w:color w:val="000000" w:themeColor="text1"/>
          <w:w w:val="110"/>
          <w:sz w:val="28"/>
          <w:szCs w:val="28"/>
          <w:lang w:val="ru-RU"/>
        </w:rPr>
        <w:t>учебному</w:t>
      </w:r>
      <w:r w:rsidR="00D536B3" w:rsidRPr="00D536B3">
        <w:rPr>
          <w:color w:val="000000" w:themeColor="text1"/>
          <w:spacing w:val="-5"/>
          <w:w w:val="110"/>
          <w:sz w:val="28"/>
          <w:szCs w:val="28"/>
          <w:lang w:val="ru-RU"/>
        </w:rPr>
        <w:t xml:space="preserve"> </w:t>
      </w:r>
      <w:r w:rsidR="00D536B3" w:rsidRPr="00D536B3">
        <w:rPr>
          <w:color w:val="000000" w:themeColor="text1"/>
          <w:w w:val="110"/>
          <w:sz w:val="28"/>
          <w:szCs w:val="28"/>
          <w:lang w:val="ru-RU"/>
        </w:rPr>
        <w:t>плану, в</w:t>
      </w:r>
      <w:r w:rsidR="00D536B3" w:rsidRPr="00D536B3">
        <w:rPr>
          <w:color w:val="000000" w:themeColor="text1"/>
          <w:spacing w:val="-32"/>
          <w:w w:val="110"/>
          <w:sz w:val="28"/>
          <w:szCs w:val="28"/>
          <w:lang w:val="ru-RU"/>
        </w:rPr>
        <w:t xml:space="preserve"> </w:t>
      </w:r>
      <w:r w:rsidR="00D536B3" w:rsidRPr="00D536B3">
        <w:rPr>
          <w:color w:val="000000" w:themeColor="text1"/>
          <w:w w:val="110"/>
          <w:sz w:val="28"/>
          <w:szCs w:val="28"/>
          <w:lang w:val="ru-RU"/>
        </w:rPr>
        <w:t>том</w:t>
      </w:r>
      <w:r w:rsidR="00F256B3">
        <w:rPr>
          <w:color w:val="000000" w:themeColor="text1"/>
          <w:w w:val="110"/>
          <w:sz w:val="28"/>
          <w:szCs w:val="28"/>
          <w:lang w:val="ru-RU"/>
        </w:rPr>
        <w:t xml:space="preserve"> </w:t>
      </w:r>
      <w:r w:rsidR="00D536B3" w:rsidRPr="00D536B3">
        <w:rPr>
          <w:color w:val="000000" w:themeColor="text1"/>
          <w:w w:val="110"/>
          <w:sz w:val="28"/>
          <w:szCs w:val="28"/>
          <w:lang w:val="ru-RU"/>
        </w:rPr>
        <w:t>числе</w:t>
      </w:r>
      <w:r w:rsidR="00D536B3" w:rsidRPr="00D536B3">
        <w:rPr>
          <w:color w:val="000000" w:themeColor="text1"/>
          <w:spacing w:val="-28"/>
          <w:w w:val="110"/>
          <w:sz w:val="28"/>
          <w:szCs w:val="28"/>
          <w:lang w:val="ru-RU"/>
        </w:rPr>
        <w:t xml:space="preserve"> </w:t>
      </w:r>
      <w:r w:rsidR="00D536B3" w:rsidRPr="00D536B3">
        <w:rPr>
          <w:color w:val="000000" w:themeColor="text1"/>
          <w:w w:val="110"/>
          <w:sz w:val="28"/>
          <w:szCs w:val="28"/>
          <w:lang w:val="ru-RU"/>
        </w:rPr>
        <w:t>ускоренное</w:t>
      </w:r>
      <w:r w:rsidR="00D536B3" w:rsidRPr="00D536B3">
        <w:rPr>
          <w:color w:val="000000" w:themeColor="text1"/>
          <w:spacing w:val="-24"/>
          <w:w w:val="110"/>
          <w:sz w:val="28"/>
          <w:szCs w:val="28"/>
          <w:lang w:val="ru-RU"/>
        </w:rPr>
        <w:t xml:space="preserve"> </w:t>
      </w:r>
      <w:r w:rsidR="00D536B3" w:rsidRPr="00D536B3">
        <w:rPr>
          <w:color w:val="000000" w:themeColor="text1"/>
          <w:w w:val="110"/>
          <w:sz w:val="28"/>
          <w:szCs w:val="28"/>
          <w:lang w:val="ru-RU"/>
        </w:rPr>
        <w:t>обучение,</w:t>
      </w:r>
      <w:r w:rsidR="00D536B3" w:rsidRPr="00D536B3">
        <w:rPr>
          <w:color w:val="000000" w:themeColor="text1"/>
          <w:spacing w:val="-22"/>
          <w:w w:val="110"/>
          <w:sz w:val="28"/>
          <w:szCs w:val="28"/>
          <w:lang w:val="ru-RU"/>
        </w:rPr>
        <w:t xml:space="preserve"> </w:t>
      </w:r>
      <w:r w:rsidR="00D536B3" w:rsidRPr="00D536B3">
        <w:rPr>
          <w:color w:val="000000" w:themeColor="text1"/>
          <w:w w:val="110"/>
          <w:sz w:val="28"/>
          <w:szCs w:val="28"/>
          <w:lang w:val="ru-RU"/>
        </w:rPr>
        <w:t>в</w:t>
      </w:r>
      <w:r w:rsidR="00D536B3" w:rsidRPr="00D536B3">
        <w:rPr>
          <w:color w:val="000000" w:themeColor="text1"/>
          <w:spacing w:val="-34"/>
          <w:w w:val="110"/>
          <w:sz w:val="28"/>
          <w:szCs w:val="28"/>
          <w:lang w:val="ru-RU"/>
        </w:rPr>
        <w:t xml:space="preserve"> </w:t>
      </w:r>
      <w:r w:rsidR="00D536B3" w:rsidRPr="00D536B3">
        <w:rPr>
          <w:color w:val="000000" w:themeColor="text1"/>
          <w:w w:val="110"/>
          <w:sz w:val="28"/>
          <w:szCs w:val="28"/>
          <w:lang w:val="ru-RU"/>
        </w:rPr>
        <w:t>пределах</w:t>
      </w:r>
      <w:r w:rsidR="00D536B3" w:rsidRPr="00D536B3">
        <w:rPr>
          <w:color w:val="000000" w:themeColor="text1"/>
          <w:spacing w:val="-23"/>
          <w:w w:val="110"/>
          <w:sz w:val="28"/>
          <w:szCs w:val="28"/>
          <w:lang w:val="ru-RU"/>
        </w:rPr>
        <w:t xml:space="preserve"> </w:t>
      </w:r>
      <w:r w:rsidR="00D536B3" w:rsidRPr="00D536B3">
        <w:rPr>
          <w:color w:val="000000" w:themeColor="text1"/>
          <w:w w:val="110"/>
          <w:sz w:val="28"/>
          <w:szCs w:val="28"/>
          <w:lang w:val="ru-RU"/>
        </w:rPr>
        <w:t>осваиваемых дополнительных общеобразовательных</w:t>
      </w:r>
      <w:r w:rsidR="00D536B3" w:rsidRPr="00D536B3">
        <w:rPr>
          <w:color w:val="000000" w:themeColor="text1"/>
          <w:spacing w:val="-31"/>
          <w:w w:val="110"/>
          <w:sz w:val="28"/>
          <w:szCs w:val="28"/>
          <w:lang w:val="ru-RU"/>
        </w:rPr>
        <w:t xml:space="preserve"> </w:t>
      </w:r>
      <w:r w:rsidR="00D536B3" w:rsidRPr="00D536B3">
        <w:rPr>
          <w:color w:val="000000" w:themeColor="text1"/>
          <w:w w:val="110"/>
          <w:sz w:val="28"/>
          <w:szCs w:val="28"/>
          <w:lang w:val="ru-RU"/>
        </w:rPr>
        <w:t>программ</w:t>
      </w: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right="2"/>
        <w:rPr>
          <w:color w:val="000000" w:themeColor="text1"/>
          <w:lang w:val="ru-RU"/>
        </w:rPr>
      </w:pPr>
    </w:p>
    <w:p w:rsidR="00AA7780" w:rsidRPr="00D536B3" w:rsidRDefault="00AA7780" w:rsidP="006070A6">
      <w:pPr>
        <w:pStyle w:val="a3"/>
        <w:ind w:firstLine="709"/>
        <w:rPr>
          <w:color w:val="000000" w:themeColor="text1"/>
          <w:lang w:val="ru-RU"/>
        </w:rPr>
      </w:pPr>
    </w:p>
    <w:p w:rsidR="00AA7780" w:rsidRDefault="00AA7780" w:rsidP="006070A6">
      <w:pPr>
        <w:pStyle w:val="a3"/>
        <w:ind w:firstLine="709"/>
        <w:rPr>
          <w:color w:val="000000" w:themeColor="text1"/>
          <w:lang w:val="ru-RU"/>
        </w:rPr>
      </w:pPr>
    </w:p>
    <w:p w:rsidR="006070A6" w:rsidRDefault="006070A6" w:rsidP="006070A6">
      <w:pPr>
        <w:pStyle w:val="a3"/>
        <w:ind w:firstLine="709"/>
        <w:rPr>
          <w:color w:val="000000" w:themeColor="text1"/>
          <w:lang w:val="ru-RU"/>
        </w:rPr>
      </w:pPr>
    </w:p>
    <w:p w:rsidR="006070A6" w:rsidRDefault="006070A6" w:rsidP="006070A6">
      <w:pPr>
        <w:pStyle w:val="a3"/>
        <w:ind w:firstLine="709"/>
        <w:rPr>
          <w:color w:val="000000" w:themeColor="text1"/>
          <w:lang w:val="ru-RU"/>
        </w:rPr>
      </w:pPr>
    </w:p>
    <w:p w:rsidR="006070A6" w:rsidRDefault="006070A6" w:rsidP="006070A6">
      <w:pPr>
        <w:pStyle w:val="a3"/>
        <w:ind w:firstLine="709"/>
        <w:rPr>
          <w:color w:val="000000" w:themeColor="text1"/>
          <w:lang w:val="ru-RU"/>
        </w:rPr>
      </w:pPr>
    </w:p>
    <w:p w:rsidR="006070A6" w:rsidRDefault="006070A6" w:rsidP="006070A6">
      <w:pPr>
        <w:pStyle w:val="a3"/>
        <w:ind w:firstLine="709"/>
        <w:rPr>
          <w:color w:val="000000" w:themeColor="text1"/>
          <w:lang w:val="ru-RU"/>
        </w:rPr>
      </w:pPr>
    </w:p>
    <w:p w:rsidR="006070A6" w:rsidRPr="00D536B3" w:rsidRDefault="006070A6" w:rsidP="006070A6">
      <w:pPr>
        <w:pStyle w:val="a3"/>
        <w:ind w:firstLine="709"/>
        <w:rPr>
          <w:color w:val="000000" w:themeColor="text1"/>
          <w:lang w:val="ru-RU"/>
        </w:rPr>
      </w:pPr>
    </w:p>
    <w:p w:rsidR="00AA7780" w:rsidRPr="00D536B3" w:rsidRDefault="00AA7780" w:rsidP="006070A6">
      <w:pPr>
        <w:pStyle w:val="a3"/>
        <w:ind w:firstLine="709"/>
        <w:rPr>
          <w:color w:val="000000" w:themeColor="text1"/>
          <w:lang w:val="ru-RU"/>
        </w:rPr>
      </w:pPr>
    </w:p>
    <w:p w:rsidR="00AA7780" w:rsidRPr="00D536B3" w:rsidRDefault="00AA7780" w:rsidP="006070A6">
      <w:pPr>
        <w:pStyle w:val="a3"/>
        <w:ind w:firstLine="709"/>
        <w:rPr>
          <w:color w:val="000000" w:themeColor="text1"/>
          <w:lang w:val="ru-RU"/>
        </w:rPr>
      </w:pPr>
    </w:p>
    <w:p w:rsidR="00AA7780" w:rsidRPr="006070A6" w:rsidRDefault="00D536B3" w:rsidP="006070A6">
      <w:pPr>
        <w:spacing w:before="214"/>
        <w:ind w:right="204"/>
        <w:jc w:val="center"/>
        <w:rPr>
          <w:color w:val="000000" w:themeColor="text1"/>
          <w:sz w:val="28"/>
          <w:szCs w:val="28"/>
          <w:lang w:val="ru-RU"/>
        </w:rPr>
      </w:pPr>
      <w:proofErr w:type="spellStart"/>
      <w:r w:rsidRPr="006070A6">
        <w:rPr>
          <w:color w:val="000000" w:themeColor="text1"/>
          <w:w w:val="105"/>
          <w:sz w:val="28"/>
          <w:szCs w:val="28"/>
        </w:rPr>
        <w:t>Омск</w:t>
      </w:r>
      <w:proofErr w:type="spellEnd"/>
      <w:r w:rsidRPr="006070A6">
        <w:rPr>
          <w:color w:val="000000" w:themeColor="text1"/>
          <w:w w:val="105"/>
          <w:sz w:val="28"/>
          <w:szCs w:val="28"/>
        </w:rPr>
        <w:t>, 20</w:t>
      </w:r>
      <w:r w:rsidR="00472245" w:rsidRPr="006070A6">
        <w:rPr>
          <w:color w:val="000000" w:themeColor="text1"/>
          <w:w w:val="105"/>
          <w:sz w:val="28"/>
          <w:szCs w:val="28"/>
          <w:lang w:val="ru-RU"/>
        </w:rPr>
        <w:t>2</w:t>
      </w:r>
      <w:r w:rsidR="00C26CD2">
        <w:rPr>
          <w:color w:val="000000" w:themeColor="text1"/>
          <w:w w:val="105"/>
          <w:sz w:val="28"/>
          <w:szCs w:val="28"/>
          <w:lang w:val="ru-RU"/>
        </w:rPr>
        <w:t>3</w:t>
      </w:r>
    </w:p>
    <w:p w:rsidR="00AA7780" w:rsidRDefault="00AA7780" w:rsidP="006070A6">
      <w:pPr>
        <w:ind w:firstLine="709"/>
        <w:jc w:val="center"/>
        <w:rPr>
          <w:sz w:val="26"/>
        </w:rPr>
        <w:sectPr w:rsidR="00AA7780" w:rsidSect="00472245">
          <w:headerReference w:type="first" r:id="rId7"/>
          <w:type w:val="continuous"/>
          <w:pgSz w:w="11910" w:h="16840"/>
          <w:pgMar w:top="1134" w:right="851" w:bottom="1134" w:left="1701" w:header="720" w:footer="720" w:gutter="0"/>
          <w:cols w:space="720"/>
        </w:sectPr>
      </w:pPr>
    </w:p>
    <w:p w:rsidR="00AA7780" w:rsidRDefault="00D536B3" w:rsidP="00AD3390">
      <w:pPr>
        <w:pStyle w:val="a4"/>
        <w:numPr>
          <w:ilvl w:val="1"/>
          <w:numId w:val="5"/>
        </w:numPr>
        <w:tabs>
          <w:tab w:val="left" w:pos="284"/>
        </w:tabs>
        <w:spacing w:before="16"/>
        <w:ind w:left="0" w:firstLine="0"/>
        <w:jc w:val="center"/>
        <w:rPr>
          <w:sz w:val="28"/>
        </w:rPr>
      </w:pPr>
      <w:proofErr w:type="spellStart"/>
      <w:r>
        <w:rPr>
          <w:sz w:val="28"/>
        </w:rPr>
        <w:lastRenderedPageBreak/>
        <w:t>Общие</w:t>
      </w:r>
      <w:proofErr w:type="spellEnd"/>
      <w:r>
        <w:rPr>
          <w:spacing w:val="-2"/>
          <w:sz w:val="28"/>
        </w:rPr>
        <w:t xml:space="preserve"> </w:t>
      </w:r>
      <w:proofErr w:type="spellStart"/>
      <w:r>
        <w:rPr>
          <w:sz w:val="28"/>
        </w:rPr>
        <w:t>положения</w:t>
      </w:r>
      <w:proofErr w:type="spellEnd"/>
    </w:p>
    <w:p w:rsidR="00AD3390" w:rsidRDefault="00D536B3" w:rsidP="00AD3390">
      <w:pPr>
        <w:pStyle w:val="a4"/>
        <w:numPr>
          <w:ilvl w:val="1"/>
          <w:numId w:val="4"/>
        </w:numPr>
        <w:tabs>
          <w:tab w:val="left" w:pos="1334"/>
        </w:tabs>
        <w:ind w:left="0" w:right="-6" w:firstLine="709"/>
        <w:rPr>
          <w:sz w:val="28"/>
          <w:lang w:val="ru-RU"/>
        </w:rPr>
      </w:pPr>
      <w:r w:rsidRPr="00D536B3">
        <w:rPr>
          <w:sz w:val="28"/>
          <w:lang w:val="ru-RU"/>
        </w:rPr>
        <w:t>Настоящее Положение о порядке обучения по индивидуальному учебному плану, в том числе ускоренное обучение, в пределах осваиваемых дополнительных общеобразовательных программ в Отделе профессиональной переподготовки и повышения квалификации Частного учреждения образовательной организации высшего образования «Омская гуманитарная академия» (далее - Академия) (далее вместе - Положение) разработано в соответствии с правовыми</w:t>
      </w:r>
      <w:r w:rsidRPr="00D536B3">
        <w:rPr>
          <w:spacing w:val="-2"/>
          <w:sz w:val="28"/>
          <w:lang w:val="ru-RU"/>
        </w:rPr>
        <w:t xml:space="preserve"> </w:t>
      </w:r>
      <w:r w:rsidRPr="00D536B3">
        <w:rPr>
          <w:sz w:val="28"/>
          <w:lang w:val="ru-RU"/>
        </w:rPr>
        <w:t>актами:</w:t>
      </w:r>
    </w:p>
    <w:p w:rsidR="00AD3390" w:rsidRDefault="00AD3390" w:rsidP="00AD3390">
      <w:pPr>
        <w:pStyle w:val="a4"/>
        <w:tabs>
          <w:tab w:val="left" w:pos="1334"/>
        </w:tabs>
        <w:ind w:left="0" w:right="-6" w:firstLine="709"/>
        <w:rPr>
          <w:sz w:val="28"/>
          <w:lang w:val="ru-RU"/>
        </w:rPr>
      </w:pPr>
      <w:r>
        <w:rPr>
          <w:sz w:val="28"/>
          <w:lang w:val="ru-RU"/>
        </w:rPr>
        <w:t xml:space="preserve">- Федеральным законом </w:t>
      </w:r>
      <w:r w:rsidR="00D536B3" w:rsidRPr="00AD3390">
        <w:rPr>
          <w:sz w:val="28"/>
          <w:lang w:val="ru-RU"/>
        </w:rPr>
        <w:t>от</w:t>
      </w:r>
      <w:r>
        <w:rPr>
          <w:sz w:val="28"/>
          <w:lang w:val="ru-RU"/>
        </w:rPr>
        <w:t xml:space="preserve"> </w:t>
      </w:r>
      <w:r w:rsidR="00D536B3" w:rsidRPr="00AD3390">
        <w:rPr>
          <w:sz w:val="28"/>
          <w:lang w:val="ru-RU"/>
        </w:rPr>
        <w:t>29.12.2012</w:t>
      </w:r>
      <w:r>
        <w:rPr>
          <w:sz w:val="28"/>
          <w:lang w:val="ru-RU"/>
        </w:rPr>
        <w:t xml:space="preserve"> </w:t>
      </w:r>
      <w:r w:rsidR="00D536B3" w:rsidRPr="00AD3390">
        <w:rPr>
          <w:sz w:val="28"/>
          <w:lang w:val="ru-RU"/>
        </w:rPr>
        <w:t>№</w:t>
      </w:r>
      <w:r w:rsidR="00D536B3" w:rsidRPr="00AD3390">
        <w:rPr>
          <w:spacing w:val="-1"/>
          <w:sz w:val="28"/>
          <w:lang w:val="ru-RU"/>
        </w:rPr>
        <w:t xml:space="preserve"> </w:t>
      </w:r>
      <w:r w:rsidR="00D536B3" w:rsidRPr="00AD3390">
        <w:rPr>
          <w:sz w:val="28"/>
          <w:lang w:val="ru-RU"/>
        </w:rPr>
        <w:t>273-ФЗ</w:t>
      </w:r>
      <w:r>
        <w:rPr>
          <w:sz w:val="28"/>
          <w:lang w:val="ru-RU"/>
        </w:rPr>
        <w:t xml:space="preserve"> </w:t>
      </w:r>
      <w:r w:rsidR="00D536B3" w:rsidRPr="00AD3390">
        <w:rPr>
          <w:sz w:val="28"/>
          <w:lang w:val="ru-RU"/>
        </w:rPr>
        <w:t>«Об</w:t>
      </w:r>
      <w:r w:rsidRPr="00AD3390">
        <w:rPr>
          <w:sz w:val="28"/>
          <w:lang w:val="ru-RU"/>
        </w:rPr>
        <w:t xml:space="preserve"> </w:t>
      </w:r>
      <w:r>
        <w:rPr>
          <w:sz w:val="28"/>
          <w:lang w:val="ru-RU"/>
        </w:rPr>
        <w:t xml:space="preserve">образовании </w:t>
      </w:r>
      <w:r w:rsidR="00D536B3" w:rsidRPr="00AD3390">
        <w:rPr>
          <w:spacing w:val="-18"/>
          <w:sz w:val="28"/>
          <w:lang w:val="ru-RU"/>
        </w:rPr>
        <w:t xml:space="preserve">в </w:t>
      </w:r>
      <w:r w:rsidR="00D536B3" w:rsidRPr="00AD3390">
        <w:rPr>
          <w:sz w:val="28"/>
          <w:lang w:val="ru-RU"/>
        </w:rPr>
        <w:t>Российской</w:t>
      </w:r>
      <w:r w:rsidR="00D536B3" w:rsidRPr="00AD3390">
        <w:rPr>
          <w:spacing w:val="-1"/>
          <w:sz w:val="28"/>
          <w:lang w:val="ru-RU"/>
        </w:rPr>
        <w:t xml:space="preserve"> </w:t>
      </w:r>
      <w:r w:rsidR="00D536B3" w:rsidRPr="00AD3390">
        <w:rPr>
          <w:sz w:val="28"/>
          <w:lang w:val="ru-RU"/>
        </w:rPr>
        <w:t>Федерации»;</w:t>
      </w:r>
    </w:p>
    <w:p w:rsidR="00AD3390" w:rsidRDefault="00AD3390" w:rsidP="00AD3390">
      <w:pPr>
        <w:pStyle w:val="a4"/>
        <w:tabs>
          <w:tab w:val="left" w:pos="1334"/>
        </w:tabs>
        <w:ind w:left="0" w:right="-6" w:firstLine="709"/>
        <w:rPr>
          <w:sz w:val="28"/>
          <w:lang w:val="ru-RU"/>
        </w:rPr>
      </w:pPr>
      <w:r>
        <w:rPr>
          <w:sz w:val="28"/>
          <w:lang w:val="ru-RU"/>
        </w:rPr>
        <w:t xml:space="preserve">- Приказ </w:t>
      </w:r>
      <w:proofErr w:type="spellStart"/>
      <w:r>
        <w:rPr>
          <w:sz w:val="28"/>
          <w:lang w:val="ru-RU"/>
        </w:rPr>
        <w:t>Минпросвещения</w:t>
      </w:r>
      <w:proofErr w:type="spellEnd"/>
      <w:r>
        <w:rPr>
          <w:sz w:val="28"/>
          <w:lang w:val="ru-RU"/>
        </w:rPr>
        <w:t xml:space="preserve"> России от 27.07.2022 № 629 «</w:t>
      </w:r>
      <w:r w:rsidRPr="00AD3390">
        <w:rPr>
          <w:sz w:val="28"/>
          <w:lang w:val="ru-RU"/>
        </w:rPr>
        <w:t>Об утверждении Порядка организации и осуществления образовательной деятельности по дополнительным общеобразовательным программам</w:t>
      </w:r>
      <w:r>
        <w:rPr>
          <w:sz w:val="28"/>
          <w:lang w:val="ru-RU"/>
        </w:rPr>
        <w:t>»</w:t>
      </w:r>
      <w:r w:rsidRPr="00AD3390">
        <w:rPr>
          <w:sz w:val="28"/>
          <w:lang w:val="ru-RU"/>
        </w:rPr>
        <w:t xml:space="preserve"> (Зарегистрировано в Минюсте России 26.09.2022 N 70226)</w:t>
      </w:r>
      <w:r>
        <w:rPr>
          <w:sz w:val="28"/>
          <w:lang w:val="ru-RU"/>
        </w:rPr>
        <w:t>;</w:t>
      </w:r>
    </w:p>
    <w:p w:rsidR="00AA7780" w:rsidRPr="00D536B3" w:rsidRDefault="00AD3390" w:rsidP="00AD3390">
      <w:pPr>
        <w:pStyle w:val="a4"/>
        <w:tabs>
          <w:tab w:val="left" w:pos="1334"/>
        </w:tabs>
        <w:ind w:left="0" w:right="-6" w:firstLine="709"/>
        <w:rPr>
          <w:sz w:val="28"/>
          <w:lang w:val="ru-RU"/>
        </w:rPr>
      </w:pPr>
      <w:r>
        <w:rPr>
          <w:sz w:val="28"/>
          <w:lang w:val="ru-RU"/>
        </w:rPr>
        <w:t>- </w:t>
      </w:r>
      <w:r w:rsidR="00D536B3" w:rsidRPr="00D536B3">
        <w:rPr>
          <w:sz w:val="28"/>
          <w:lang w:val="ru-RU"/>
        </w:rPr>
        <w:t>Уставом и иными локальными нормативными</w:t>
      </w:r>
      <w:r w:rsidR="00D536B3" w:rsidRPr="00D536B3">
        <w:rPr>
          <w:spacing w:val="-7"/>
          <w:sz w:val="28"/>
          <w:lang w:val="ru-RU"/>
        </w:rPr>
        <w:t xml:space="preserve"> </w:t>
      </w:r>
      <w:r w:rsidR="00D536B3" w:rsidRPr="00D536B3">
        <w:rPr>
          <w:sz w:val="28"/>
          <w:lang w:val="ru-RU"/>
        </w:rPr>
        <w:t>актами</w:t>
      </w:r>
      <w:r w:rsidRPr="00AD3390">
        <w:rPr>
          <w:sz w:val="28"/>
          <w:lang w:val="ru-RU"/>
        </w:rPr>
        <w:t xml:space="preserve"> </w:t>
      </w:r>
      <w:r w:rsidRPr="00D536B3">
        <w:rPr>
          <w:sz w:val="28"/>
          <w:lang w:val="ru-RU"/>
        </w:rPr>
        <w:t>Академии</w:t>
      </w:r>
      <w:r w:rsidR="00D536B3" w:rsidRPr="00D536B3">
        <w:rPr>
          <w:sz w:val="28"/>
          <w:lang w:val="ru-RU"/>
        </w:rPr>
        <w:t>.</w:t>
      </w:r>
    </w:p>
    <w:p w:rsidR="00AA7780" w:rsidRPr="00D536B3" w:rsidRDefault="00D536B3" w:rsidP="00AD3390">
      <w:pPr>
        <w:pStyle w:val="a4"/>
        <w:numPr>
          <w:ilvl w:val="1"/>
          <w:numId w:val="4"/>
        </w:numPr>
        <w:tabs>
          <w:tab w:val="left" w:pos="1134"/>
        </w:tabs>
        <w:ind w:left="0" w:right="-8" w:firstLine="709"/>
        <w:rPr>
          <w:sz w:val="28"/>
          <w:lang w:val="ru-RU"/>
        </w:rPr>
      </w:pPr>
      <w:r w:rsidRPr="00D536B3">
        <w:rPr>
          <w:sz w:val="28"/>
          <w:lang w:val="ru-RU"/>
        </w:rPr>
        <w:t>Настоящее Положение устанавливает порядок обучения по индивидуальному учебному плану, в том числе ускоренное обучение в пределах осваиваемых дополнительных общеобразовательных программ в Отделе профессиональной переподготовки и повышения квалификации, требования к составлению учебных индивидуальных планов, промежуточной и итоговой аттестации</w:t>
      </w:r>
      <w:r w:rsidRPr="00D536B3">
        <w:rPr>
          <w:spacing w:val="-1"/>
          <w:sz w:val="28"/>
          <w:lang w:val="ru-RU"/>
        </w:rPr>
        <w:t xml:space="preserve"> </w:t>
      </w:r>
      <w:r w:rsidRPr="00D536B3">
        <w:rPr>
          <w:sz w:val="28"/>
          <w:lang w:val="ru-RU"/>
        </w:rPr>
        <w:t>обучающихся.</w:t>
      </w:r>
    </w:p>
    <w:p w:rsidR="00AA7780" w:rsidRPr="00D536B3" w:rsidRDefault="00D536B3" w:rsidP="00AD3390">
      <w:pPr>
        <w:pStyle w:val="a4"/>
        <w:numPr>
          <w:ilvl w:val="1"/>
          <w:numId w:val="5"/>
        </w:numPr>
        <w:tabs>
          <w:tab w:val="left" w:pos="993"/>
        </w:tabs>
        <w:spacing w:before="120"/>
        <w:ind w:left="0" w:right="-8" w:firstLine="709"/>
        <w:jc w:val="both"/>
        <w:rPr>
          <w:sz w:val="28"/>
          <w:lang w:val="ru-RU"/>
        </w:rPr>
      </w:pPr>
      <w:r w:rsidRPr="00D536B3">
        <w:rPr>
          <w:sz w:val="28"/>
          <w:lang w:val="ru-RU"/>
        </w:rPr>
        <w:t>Порядок обучения по индивидуальному учебному</w:t>
      </w:r>
      <w:r w:rsidR="00AD3390">
        <w:rPr>
          <w:sz w:val="28"/>
          <w:lang w:val="ru-RU"/>
        </w:rPr>
        <w:t xml:space="preserve"> </w:t>
      </w:r>
      <w:r w:rsidRPr="00D536B3">
        <w:rPr>
          <w:sz w:val="28"/>
          <w:lang w:val="ru-RU"/>
        </w:rPr>
        <w:t>плану и перевода на индивидуальный учебный план</w:t>
      </w:r>
      <w:r w:rsidRPr="00D536B3">
        <w:rPr>
          <w:spacing w:val="-11"/>
          <w:sz w:val="28"/>
          <w:lang w:val="ru-RU"/>
        </w:rPr>
        <w:t xml:space="preserve"> </w:t>
      </w:r>
      <w:r w:rsidRPr="00D536B3">
        <w:rPr>
          <w:sz w:val="28"/>
          <w:lang w:val="ru-RU"/>
        </w:rPr>
        <w:t>обучения</w:t>
      </w:r>
    </w:p>
    <w:p w:rsidR="00AA7780" w:rsidRPr="00D536B3" w:rsidRDefault="00D536B3" w:rsidP="00AD3390">
      <w:pPr>
        <w:pStyle w:val="a4"/>
        <w:numPr>
          <w:ilvl w:val="1"/>
          <w:numId w:val="2"/>
        </w:numPr>
        <w:tabs>
          <w:tab w:val="left" w:pos="1134"/>
          <w:tab w:val="left" w:pos="8647"/>
        </w:tabs>
        <w:spacing w:before="119"/>
        <w:ind w:left="0" w:right="-8" w:firstLine="709"/>
        <w:rPr>
          <w:sz w:val="28"/>
          <w:lang w:val="ru-RU"/>
        </w:rPr>
      </w:pPr>
      <w:r w:rsidRPr="00D536B3">
        <w:rPr>
          <w:sz w:val="28"/>
          <w:lang w:val="ru-RU"/>
        </w:rPr>
        <w:t>Индивидуальный учебный план - учебный план,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обучающегося.</w:t>
      </w:r>
    </w:p>
    <w:p w:rsidR="00AA7780" w:rsidRPr="00D536B3" w:rsidRDefault="00D536B3" w:rsidP="00AD3390">
      <w:pPr>
        <w:pStyle w:val="a4"/>
        <w:numPr>
          <w:ilvl w:val="1"/>
          <w:numId w:val="2"/>
        </w:numPr>
        <w:tabs>
          <w:tab w:val="left" w:pos="1134"/>
          <w:tab w:val="left" w:pos="8647"/>
        </w:tabs>
        <w:spacing w:before="1"/>
        <w:ind w:left="0" w:right="-8" w:firstLine="709"/>
        <w:rPr>
          <w:sz w:val="28"/>
          <w:lang w:val="ru-RU"/>
        </w:rPr>
      </w:pPr>
      <w:r w:rsidRPr="00D536B3">
        <w:rPr>
          <w:sz w:val="28"/>
          <w:lang w:val="ru-RU"/>
        </w:rPr>
        <w:t>В соответствии с требованиями статьи 34 Федерального закона от 29.12.2012 года № 273-Ф3 «Об образовании в Российской Федерации», обучающимся предоставляются академические права</w:t>
      </w:r>
      <w:r w:rsidRPr="00D536B3">
        <w:rPr>
          <w:spacing w:val="-6"/>
          <w:sz w:val="28"/>
          <w:lang w:val="ru-RU"/>
        </w:rPr>
        <w:t xml:space="preserve"> </w:t>
      </w:r>
      <w:r w:rsidRPr="00D536B3">
        <w:rPr>
          <w:sz w:val="28"/>
          <w:lang w:val="ru-RU"/>
        </w:rPr>
        <w:t>на:</w:t>
      </w:r>
    </w:p>
    <w:p w:rsidR="00AA7780" w:rsidRPr="00D536B3" w:rsidRDefault="00D536B3" w:rsidP="00AD3390">
      <w:pPr>
        <w:pStyle w:val="a4"/>
        <w:numPr>
          <w:ilvl w:val="0"/>
          <w:numId w:val="3"/>
        </w:numPr>
        <w:tabs>
          <w:tab w:val="left" w:pos="851"/>
          <w:tab w:val="left" w:pos="8647"/>
        </w:tabs>
        <w:ind w:left="0" w:right="-8" w:firstLine="709"/>
        <w:rPr>
          <w:sz w:val="28"/>
          <w:lang w:val="ru-RU"/>
        </w:rPr>
      </w:pPr>
      <w:r w:rsidRPr="00D536B3">
        <w:rPr>
          <w:sz w:val="28"/>
          <w:lang w:val="ru-RU"/>
        </w:rPr>
        <w:t>обучение по индивидуальному учебному плану, в том числе ускоренное обучение, в пределах осваиваемой образовательной</w:t>
      </w:r>
      <w:r w:rsidRPr="00D536B3">
        <w:rPr>
          <w:spacing w:val="-6"/>
          <w:sz w:val="28"/>
          <w:lang w:val="ru-RU"/>
        </w:rPr>
        <w:t xml:space="preserve"> </w:t>
      </w:r>
      <w:r w:rsidRPr="00D536B3">
        <w:rPr>
          <w:sz w:val="28"/>
          <w:lang w:val="ru-RU"/>
        </w:rPr>
        <w:t>программы;</w:t>
      </w:r>
    </w:p>
    <w:p w:rsidR="00AA7780" w:rsidRPr="00D536B3" w:rsidRDefault="00D536B3" w:rsidP="00AD3390">
      <w:pPr>
        <w:pStyle w:val="a4"/>
        <w:numPr>
          <w:ilvl w:val="0"/>
          <w:numId w:val="3"/>
        </w:numPr>
        <w:tabs>
          <w:tab w:val="left" w:pos="851"/>
          <w:tab w:val="left" w:pos="8647"/>
        </w:tabs>
        <w:ind w:left="0" w:right="-8" w:firstLine="709"/>
        <w:rPr>
          <w:sz w:val="28"/>
          <w:lang w:val="ru-RU"/>
        </w:rPr>
      </w:pPr>
      <w:r w:rsidRPr="00D536B3">
        <w:rPr>
          <w:sz w:val="28"/>
          <w:lang w:val="ru-RU"/>
        </w:rPr>
        <w:t>совмещение получения образования с работой без ущерба для освоения образовательной программы, выполнения индивидуального учебного</w:t>
      </w:r>
      <w:r w:rsidRPr="00D536B3">
        <w:rPr>
          <w:spacing w:val="-8"/>
          <w:sz w:val="28"/>
          <w:lang w:val="ru-RU"/>
        </w:rPr>
        <w:t xml:space="preserve"> </w:t>
      </w:r>
      <w:r w:rsidRPr="00D536B3">
        <w:rPr>
          <w:sz w:val="28"/>
          <w:lang w:val="ru-RU"/>
        </w:rPr>
        <w:t>плана.</w:t>
      </w:r>
    </w:p>
    <w:p w:rsidR="00AA7780" w:rsidRPr="00D536B3" w:rsidRDefault="00D536B3" w:rsidP="00AD3390">
      <w:pPr>
        <w:pStyle w:val="a4"/>
        <w:numPr>
          <w:ilvl w:val="1"/>
          <w:numId w:val="2"/>
        </w:numPr>
        <w:tabs>
          <w:tab w:val="left" w:pos="1134"/>
          <w:tab w:val="left" w:pos="8647"/>
        </w:tabs>
        <w:ind w:left="0" w:right="-8" w:firstLine="709"/>
        <w:rPr>
          <w:sz w:val="28"/>
          <w:lang w:val="ru-RU"/>
        </w:rPr>
      </w:pPr>
      <w:r w:rsidRPr="00D536B3">
        <w:rPr>
          <w:sz w:val="28"/>
          <w:lang w:val="ru-RU"/>
        </w:rPr>
        <w:t>Индивидуальный учебный план позволяет отдельным категориям обучающихся выполнять программные требования дисциплин и сдавать экзамен и (или) зачёт в индивидуально установленные</w:t>
      </w:r>
      <w:r w:rsidRPr="00D536B3">
        <w:rPr>
          <w:spacing w:val="-5"/>
          <w:sz w:val="28"/>
          <w:lang w:val="ru-RU"/>
        </w:rPr>
        <w:t xml:space="preserve"> </w:t>
      </w:r>
      <w:r w:rsidRPr="00D536B3">
        <w:rPr>
          <w:sz w:val="28"/>
          <w:lang w:val="ru-RU"/>
        </w:rPr>
        <w:t>сроки.</w:t>
      </w:r>
    </w:p>
    <w:p w:rsidR="00AA7780" w:rsidRPr="00D536B3" w:rsidRDefault="00D536B3" w:rsidP="00AD3390">
      <w:pPr>
        <w:pStyle w:val="a4"/>
        <w:numPr>
          <w:ilvl w:val="1"/>
          <w:numId w:val="2"/>
        </w:numPr>
        <w:tabs>
          <w:tab w:val="left" w:pos="1134"/>
          <w:tab w:val="left" w:pos="8647"/>
        </w:tabs>
        <w:ind w:left="0" w:right="-8" w:firstLine="709"/>
        <w:rPr>
          <w:sz w:val="28"/>
          <w:lang w:val="ru-RU"/>
        </w:rPr>
      </w:pPr>
      <w:r w:rsidRPr="00D536B3">
        <w:rPr>
          <w:sz w:val="28"/>
          <w:lang w:val="ru-RU"/>
        </w:rPr>
        <w:t>На индивидуальный учебный план могут быть переведены различные категории</w:t>
      </w:r>
      <w:r w:rsidRPr="00D536B3">
        <w:rPr>
          <w:spacing w:val="-3"/>
          <w:sz w:val="28"/>
          <w:lang w:val="ru-RU"/>
        </w:rPr>
        <w:t xml:space="preserve"> </w:t>
      </w:r>
      <w:r w:rsidRPr="00D536B3">
        <w:rPr>
          <w:sz w:val="28"/>
          <w:lang w:val="ru-RU"/>
        </w:rPr>
        <w:t>обучающихся:</w:t>
      </w:r>
    </w:p>
    <w:p w:rsidR="00AA7780" w:rsidRPr="00D536B3" w:rsidRDefault="00D536B3" w:rsidP="00AD3390">
      <w:pPr>
        <w:pStyle w:val="a4"/>
        <w:numPr>
          <w:ilvl w:val="0"/>
          <w:numId w:val="3"/>
        </w:numPr>
        <w:tabs>
          <w:tab w:val="left" w:pos="851"/>
          <w:tab w:val="left" w:pos="8647"/>
        </w:tabs>
        <w:spacing w:line="321" w:lineRule="exact"/>
        <w:ind w:left="0" w:right="-8" w:firstLine="709"/>
        <w:rPr>
          <w:sz w:val="28"/>
          <w:lang w:val="ru-RU"/>
        </w:rPr>
      </w:pPr>
      <w:r w:rsidRPr="00D536B3">
        <w:rPr>
          <w:sz w:val="28"/>
          <w:lang w:val="ru-RU"/>
        </w:rPr>
        <w:t>лица, без предъявления требований к уровню</w:t>
      </w:r>
      <w:r w:rsidRPr="00D536B3">
        <w:rPr>
          <w:spacing w:val="-8"/>
          <w:sz w:val="28"/>
          <w:lang w:val="ru-RU"/>
        </w:rPr>
        <w:t xml:space="preserve"> </w:t>
      </w:r>
      <w:r w:rsidRPr="00D536B3">
        <w:rPr>
          <w:sz w:val="28"/>
          <w:lang w:val="ru-RU"/>
        </w:rPr>
        <w:t>образования,</w:t>
      </w:r>
    </w:p>
    <w:p w:rsidR="00AA7780" w:rsidRPr="00D536B3" w:rsidRDefault="00D536B3" w:rsidP="00AD3390">
      <w:pPr>
        <w:pStyle w:val="a4"/>
        <w:numPr>
          <w:ilvl w:val="0"/>
          <w:numId w:val="3"/>
        </w:numPr>
        <w:tabs>
          <w:tab w:val="left" w:pos="851"/>
          <w:tab w:val="left" w:pos="8647"/>
        </w:tabs>
        <w:spacing w:before="1"/>
        <w:ind w:left="0" w:right="-8" w:firstLine="709"/>
        <w:rPr>
          <w:sz w:val="28"/>
          <w:lang w:val="ru-RU"/>
        </w:rPr>
      </w:pPr>
      <w:r w:rsidRPr="00D536B3">
        <w:rPr>
          <w:sz w:val="28"/>
          <w:lang w:val="ru-RU"/>
        </w:rPr>
        <w:t>лица, совмещающие получение основного общего и среднего общего образования с освоением дополнительной общеобразовательной</w:t>
      </w:r>
      <w:r w:rsidRPr="00D536B3">
        <w:rPr>
          <w:spacing w:val="-11"/>
          <w:sz w:val="28"/>
          <w:lang w:val="ru-RU"/>
        </w:rPr>
        <w:t xml:space="preserve"> </w:t>
      </w:r>
      <w:r w:rsidRPr="00D536B3">
        <w:rPr>
          <w:sz w:val="28"/>
          <w:lang w:val="ru-RU"/>
        </w:rPr>
        <w:t>программы.</w:t>
      </w:r>
    </w:p>
    <w:p w:rsidR="00AA7780" w:rsidRPr="00D536B3" w:rsidRDefault="00D536B3" w:rsidP="00AD3390">
      <w:pPr>
        <w:pStyle w:val="a4"/>
        <w:numPr>
          <w:ilvl w:val="1"/>
          <w:numId w:val="2"/>
        </w:numPr>
        <w:tabs>
          <w:tab w:val="left" w:pos="1134"/>
          <w:tab w:val="left" w:pos="8647"/>
        </w:tabs>
        <w:ind w:left="0" w:right="-8" w:firstLine="709"/>
        <w:rPr>
          <w:sz w:val="28"/>
          <w:lang w:val="ru-RU"/>
        </w:rPr>
      </w:pPr>
      <w:r w:rsidRPr="00D536B3">
        <w:rPr>
          <w:sz w:val="28"/>
          <w:lang w:val="ru-RU"/>
        </w:rPr>
        <w:t>Перевод обучающегося на обучение по индивидуальному учебному плану оформляется приказом ректора</w:t>
      </w:r>
      <w:r w:rsidRPr="00D536B3">
        <w:rPr>
          <w:spacing w:val="-11"/>
          <w:sz w:val="28"/>
          <w:lang w:val="ru-RU"/>
        </w:rPr>
        <w:t xml:space="preserve"> </w:t>
      </w:r>
      <w:r w:rsidRPr="00D536B3">
        <w:rPr>
          <w:sz w:val="28"/>
          <w:lang w:val="ru-RU"/>
        </w:rPr>
        <w:t>Академии.</w:t>
      </w:r>
    </w:p>
    <w:p w:rsidR="00AA7780" w:rsidRPr="00AD3390" w:rsidRDefault="00AA7780" w:rsidP="00AD3390">
      <w:pPr>
        <w:pStyle w:val="a3"/>
        <w:tabs>
          <w:tab w:val="left" w:pos="1134"/>
        </w:tabs>
        <w:spacing w:line="30" w:lineRule="exact"/>
        <w:ind w:right="-8" w:firstLine="709"/>
        <w:rPr>
          <w:sz w:val="3"/>
          <w:lang w:val="ru-RU"/>
        </w:rPr>
      </w:pPr>
    </w:p>
    <w:p w:rsidR="00AA7780" w:rsidRPr="00D536B3" w:rsidRDefault="00D536B3" w:rsidP="00AD3390">
      <w:pPr>
        <w:pStyle w:val="a4"/>
        <w:numPr>
          <w:ilvl w:val="1"/>
          <w:numId w:val="2"/>
        </w:numPr>
        <w:tabs>
          <w:tab w:val="left" w:pos="1134"/>
        </w:tabs>
        <w:spacing w:before="16"/>
        <w:ind w:left="0" w:right="-8" w:firstLine="709"/>
        <w:rPr>
          <w:sz w:val="28"/>
          <w:lang w:val="ru-RU"/>
        </w:rPr>
      </w:pPr>
      <w:r w:rsidRPr="00D536B3">
        <w:rPr>
          <w:sz w:val="28"/>
          <w:lang w:val="ru-RU"/>
        </w:rPr>
        <w:lastRenderedPageBreak/>
        <w:t>Решение об установлении обучающемуся порядка обучения по индивидуальному учебному плану, в том числе ускоренное обучение, рассматривается по личному заявлению обучающегося (Приложение</w:t>
      </w:r>
      <w:r w:rsidRPr="00D536B3">
        <w:rPr>
          <w:spacing w:val="-14"/>
          <w:sz w:val="28"/>
          <w:lang w:val="ru-RU"/>
        </w:rPr>
        <w:t xml:space="preserve"> </w:t>
      </w:r>
      <w:r w:rsidRPr="00D536B3">
        <w:rPr>
          <w:sz w:val="28"/>
          <w:lang w:val="ru-RU"/>
        </w:rPr>
        <w:t>1).</w:t>
      </w:r>
    </w:p>
    <w:p w:rsidR="00AA7780" w:rsidRPr="00D536B3" w:rsidRDefault="00D536B3" w:rsidP="00AD3390">
      <w:pPr>
        <w:pStyle w:val="a3"/>
        <w:tabs>
          <w:tab w:val="left" w:pos="1134"/>
        </w:tabs>
        <w:spacing w:before="1"/>
        <w:ind w:right="-8" w:firstLine="709"/>
        <w:jc w:val="both"/>
        <w:rPr>
          <w:lang w:val="ru-RU"/>
        </w:rPr>
      </w:pPr>
      <w:r w:rsidRPr="00D536B3">
        <w:rPr>
          <w:lang w:val="ru-RU"/>
        </w:rPr>
        <w:t>Лица, совмещающие получение основного общего и среднего общего образования с освоением дополнительной общеобразовательной программы, должны приложить справку с места учебы (ходатайство руководителя образовательной организации).</w:t>
      </w:r>
    </w:p>
    <w:p w:rsidR="00AA7780" w:rsidRPr="00D536B3" w:rsidRDefault="00D536B3" w:rsidP="00AD3390">
      <w:pPr>
        <w:pStyle w:val="a4"/>
        <w:numPr>
          <w:ilvl w:val="1"/>
          <w:numId w:val="2"/>
        </w:numPr>
        <w:tabs>
          <w:tab w:val="left" w:pos="1134"/>
        </w:tabs>
        <w:spacing w:before="1"/>
        <w:ind w:left="0" w:right="-8" w:firstLine="709"/>
        <w:rPr>
          <w:sz w:val="28"/>
          <w:lang w:val="ru-RU"/>
        </w:rPr>
      </w:pPr>
      <w:r w:rsidRPr="00D536B3">
        <w:rPr>
          <w:sz w:val="28"/>
          <w:lang w:val="ru-RU"/>
        </w:rPr>
        <w:t>Оформление заявления о необходимости обучения по индивидуальному учебному плану осуществляет специалист Отдела профессиональной переподготовки и повышения</w:t>
      </w:r>
      <w:r w:rsidRPr="00D536B3">
        <w:rPr>
          <w:spacing w:val="-3"/>
          <w:sz w:val="28"/>
          <w:lang w:val="ru-RU"/>
        </w:rPr>
        <w:t xml:space="preserve"> </w:t>
      </w:r>
      <w:r w:rsidRPr="00D536B3">
        <w:rPr>
          <w:sz w:val="28"/>
          <w:lang w:val="ru-RU"/>
        </w:rPr>
        <w:t>квалификации.</w:t>
      </w:r>
    </w:p>
    <w:p w:rsidR="00AA7780" w:rsidRPr="00D536B3" w:rsidRDefault="00D536B3" w:rsidP="00AD3390">
      <w:pPr>
        <w:pStyle w:val="a4"/>
        <w:numPr>
          <w:ilvl w:val="1"/>
          <w:numId w:val="2"/>
        </w:numPr>
        <w:tabs>
          <w:tab w:val="left" w:pos="1134"/>
        </w:tabs>
        <w:ind w:left="0" w:right="-8" w:firstLine="709"/>
        <w:rPr>
          <w:sz w:val="28"/>
          <w:lang w:val="ru-RU"/>
        </w:rPr>
      </w:pPr>
      <w:r w:rsidRPr="00D536B3">
        <w:rPr>
          <w:sz w:val="28"/>
          <w:lang w:val="ru-RU"/>
        </w:rPr>
        <w:t>Ректор Академии принимает решение о предоставлении индивидуального учебного плана на</w:t>
      </w:r>
      <w:r w:rsidRPr="00D536B3">
        <w:rPr>
          <w:spacing w:val="-3"/>
          <w:sz w:val="28"/>
          <w:lang w:val="ru-RU"/>
        </w:rPr>
        <w:t xml:space="preserve"> </w:t>
      </w:r>
      <w:r w:rsidRPr="00D536B3">
        <w:rPr>
          <w:sz w:val="28"/>
          <w:lang w:val="ru-RU"/>
        </w:rPr>
        <w:t>основании:</w:t>
      </w:r>
    </w:p>
    <w:p w:rsidR="00AA7780" w:rsidRDefault="00D536B3" w:rsidP="00AD3390">
      <w:pPr>
        <w:pStyle w:val="a4"/>
        <w:numPr>
          <w:ilvl w:val="0"/>
          <w:numId w:val="3"/>
        </w:numPr>
        <w:tabs>
          <w:tab w:val="left" w:pos="851"/>
        </w:tabs>
        <w:spacing w:line="321" w:lineRule="exact"/>
        <w:ind w:left="0" w:right="-8" w:firstLine="709"/>
        <w:rPr>
          <w:sz w:val="28"/>
        </w:rPr>
      </w:pPr>
      <w:proofErr w:type="spellStart"/>
      <w:r>
        <w:rPr>
          <w:sz w:val="28"/>
        </w:rPr>
        <w:t>заявления</w:t>
      </w:r>
      <w:proofErr w:type="spellEnd"/>
      <w:r>
        <w:rPr>
          <w:sz w:val="28"/>
        </w:rPr>
        <w:t>,</w:t>
      </w:r>
    </w:p>
    <w:p w:rsidR="00AA7780" w:rsidRDefault="00D536B3" w:rsidP="00AD3390">
      <w:pPr>
        <w:pStyle w:val="a4"/>
        <w:numPr>
          <w:ilvl w:val="0"/>
          <w:numId w:val="3"/>
        </w:numPr>
        <w:tabs>
          <w:tab w:val="left" w:pos="851"/>
        </w:tabs>
        <w:spacing w:before="1" w:line="322" w:lineRule="exact"/>
        <w:ind w:left="0" w:right="-8" w:firstLine="709"/>
        <w:rPr>
          <w:sz w:val="28"/>
        </w:rPr>
      </w:pPr>
      <w:proofErr w:type="spellStart"/>
      <w:r>
        <w:rPr>
          <w:sz w:val="28"/>
        </w:rPr>
        <w:t>справки</w:t>
      </w:r>
      <w:proofErr w:type="spellEnd"/>
      <w:r>
        <w:rPr>
          <w:sz w:val="28"/>
        </w:rPr>
        <w:t xml:space="preserve"> с </w:t>
      </w:r>
      <w:proofErr w:type="spellStart"/>
      <w:r>
        <w:rPr>
          <w:sz w:val="28"/>
        </w:rPr>
        <w:t>места</w:t>
      </w:r>
      <w:proofErr w:type="spellEnd"/>
      <w:r>
        <w:rPr>
          <w:spacing w:val="-3"/>
          <w:sz w:val="28"/>
        </w:rPr>
        <w:t xml:space="preserve"> </w:t>
      </w:r>
      <w:proofErr w:type="spellStart"/>
      <w:r>
        <w:rPr>
          <w:sz w:val="28"/>
        </w:rPr>
        <w:t>учебы</w:t>
      </w:r>
      <w:proofErr w:type="spellEnd"/>
      <w:r>
        <w:rPr>
          <w:sz w:val="28"/>
        </w:rPr>
        <w:t>,</w:t>
      </w:r>
    </w:p>
    <w:p w:rsidR="00AA7780" w:rsidRPr="00D536B3" w:rsidRDefault="00D536B3" w:rsidP="00AD3390">
      <w:pPr>
        <w:pStyle w:val="a4"/>
        <w:numPr>
          <w:ilvl w:val="0"/>
          <w:numId w:val="3"/>
        </w:numPr>
        <w:tabs>
          <w:tab w:val="left" w:pos="851"/>
        </w:tabs>
        <w:ind w:left="0" w:right="-8" w:firstLine="709"/>
        <w:rPr>
          <w:sz w:val="28"/>
          <w:lang w:val="ru-RU"/>
        </w:rPr>
      </w:pPr>
      <w:r w:rsidRPr="00D536B3">
        <w:rPr>
          <w:sz w:val="28"/>
          <w:lang w:val="ru-RU"/>
        </w:rPr>
        <w:t>в иных случаях на основании представления Отдела профессиональной переподготовки и повышения</w:t>
      </w:r>
      <w:r w:rsidRPr="00D536B3">
        <w:rPr>
          <w:spacing w:val="-3"/>
          <w:sz w:val="28"/>
          <w:lang w:val="ru-RU"/>
        </w:rPr>
        <w:t xml:space="preserve"> </w:t>
      </w:r>
      <w:r w:rsidRPr="00D536B3">
        <w:rPr>
          <w:sz w:val="28"/>
          <w:lang w:val="ru-RU"/>
        </w:rPr>
        <w:t>квалификации.</w:t>
      </w:r>
    </w:p>
    <w:p w:rsidR="00AA7780" w:rsidRPr="00D536B3" w:rsidRDefault="00D536B3" w:rsidP="006070A6">
      <w:pPr>
        <w:pStyle w:val="a3"/>
        <w:ind w:right="-8" w:firstLine="709"/>
        <w:jc w:val="both"/>
        <w:rPr>
          <w:lang w:val="ru-RU"/>
        </w:rPr>
      </w:pPr>
      <w:r w:rsidRPr="00D536B3">
        <w:rPr>
          <w:lang w:val="ru-RU"/>
        </w:rPr>
        <w:t>После утверждения индивидуального учебного плана, издания приказа ректора Академии об установлении обучающемуся порядка обучения: по индивидуальному учебному плану, обучающийся переходит на обучение по указанному индивидуальному учебному плану.</w:t>
      </w:r>
    </w:p>
    <w:p w:rsidR="00AA7780" w:rsidRPr="00D536B3" w:rsidRDefault="00D536B3" w:rsidP="00AD3390">
      <w:pPr>
        <w:pStyle w:val="a4"/>
        <w:numPr>
          <w:ilvl w:val="1"/>
          <w:numId w:val="2"/>
        </w:numPr>
        <w:tabs>
          <w:tab w:val="left" w:pos="1276"/>
        </w:tabs>
        <w:ind w:left="0" w:right="-8" w:firstLine="709"/>
        <w:rPr>
          <w:sz w:val="28"/>
          <w:lang w:val="ru-RU"/>
        </w:rPr>
      </w:pPr>
      <w:r w:rsidRPr="00D536B3">
        <w:rPr>
          <w:sz w:val="28"/>
          <w:lang w:val="ru-RU"/>
        </w:rPr>
        <w:t>Обучение по индивидуальному учебному плану частично освобождает обучающегося от необходимости посещения занятий по расписанию, но не отменяет обязанности обучающегося от выполнения образовательной программы. Непосещение аудиторных занятии компенсируется выполнением практических занятий, тестированием, собеседованием с</w:t>
      </w:r>
      <w:r w:rsidRPr="00D536B3">
        <w:rPr>
          <w:spacing w:val="-6"/>
          <w:sz w:val="28"/>
          <w:lang w:val="ru-RU"/>
        </w:rPr>
        <w:t xml:space="preserve"> </w:t>
      </w:r>
      <w:r w:rsidRPr="00D536B3">
        <w:rPr>
          <w:sz w:val="28"/>
          <w:lang w:val="ru-RU"/>
        </w:rPr>
        <w:t>преподавателем.</w:t>
      </w:r>
    </w:p>
    <w:p w:rsidR="00AA7780" w:rsidRPr="00D536B3" w:rsidRDefault="00D536B3" w:rsidP="00AD3390">
      <w:pPr>
        <w:pStyle w:val="a4"/>
        <w:numPr>
          <w:ilvl w:val="1"/>
          <w:numId w:val="2"/>
        </w:numPr>
        <w:tabs>
          <w:tab w:val="left" w:pos="1276"/>
          <w:tab w:val="left" w:pos="1473"/>
        </w:tabs>
        <w:ind w:left="0" w:right="-8" w:firstLine="709"/>
        <w:rPr>
          <w:sz w:val="28"/>
          <w:lang w:val="ru-RU"/>
        </w:rPr>
      </w:pPr>
      <w:r w:rsidRPr="00D536B3">
        <w:rPr>
          <w:sz w:val="28"/>
          <w:lang w:val="ru-RU"/>
        </w:rPr>
        <w:t>Сокращение сроков обучения по индивидуальному учебном плану допускается за счёт преемственности подготовки, исключения ранее изученного обучающимся материала с учетом фактического уровня знаний, умении и навыков, которыми владеет</w:t>
      </w:r>
      <w:r w:rsidRPr="00D536B3">
        <w:rPr>
          <w:spacing w:val="-5"/>
          <w:sz w:val="28"/>
          <w:lang w:val="ru-RU"/>
        </w:rPr>
        <w:t xml:space="preserve"> </w:t>
      </w:r>
      <w:r w:rsidRPr="00D536B3">
        <w:rPr>
          <w:sz w:val="28"/>
          <w:lang w:val="ru-RU"/>
        </w:rPr>
        <w:t>обучающийся.</w:t>
      </w:r>
    </w:p>
    <w:p w:rsidR="00AA7780" w:rsidRPr="00D536B3" w:rsidRDefault="00D536B3" w:rsidP="00AD3390">
      <w:pPr>
        <w:pStyle w:val="a4"/>
        <w:numPr>
          <w:ilvl w:val="1"/>
          <w:numId w:val="2"/>
        </w:numPr>
        <w:tabs>
          <w:tab w:val="left" w:pos="1276"/>
          <w:tab w:val="left" w:pos="1473"/>
        </w:tabs>
        <w:ind w:left="0" w:right="-8" w:firstLine="709"/>
        <w:rPr>
          <w:sz w:val="28"/>
          <w:lang w:val="ru-RU"/>
        </w:rPr>
      </w:pPr>
      <w:r w:rsidRPr="00D536B3">
        <w:rPr>
          <w:sz w:val="28"/>
          <w:lang w:val="ru-RU"/>
        </w:rPr>
        <w:t>При переводе на обучение по индивидуальному учебному плану на обучаемого возлагается обязанность добросовестно выполнять индивидуальный учебный план, в том числе посещать предусмотренные индивидуальным учебным планом учебные занятия, осуществлять самостоятельную подготовку к занятиям, выполнять задания, данные</w:t>
      </w:r>
      <w:r w:rsidRPr="00D536B3">
        <w:rPr>
          <w:spacing w:val="-8"/>
          <w:sz w:val="28"/>
          <w:lang w:val="ru-RU"/>
        </w:rPr>
        <w:t xml:space="preserve"> </w:t>
      </w:r>
      <w:r w:rsidRPr="00D536B3">
        <w:rPr>
          <w:sz w:val="28"/>
          <w:lang w:val="ru-RU"/>
        </w:rPr>
        <w:t>преподавателями.</w:t>
      </w:r>
    </w:p>
    <w:p w:rsidR="00AA7780" w:rsidRPr="00D536B3" w:rsidRDefault="00D536B3" w:rsidP="00AD3390">
      <w:pPr>
        <w:pStyle w:val="a4"/>
        <w:numPr>
          <w:ilvl w:val="1"/>
          <w:numId w:val="5"/>
        </w:numPr>
        <w:tabs>
          <w:tab w:val="left" w:pos="284"/>
        </w:tabs>
        <w:spacing w:before="119"/>
        <w:ind w:left="0" w:right="-8" w:firstLine="0"/>
        <w:jc w:val="center"/>
        <w:rPr>
          <w:sz w:val="28"/>
          <w:lang w:val="ru-RU"/>
        </w:rPr>
      </w:pPr>
      <w:r w:rsidRPr="00D536B3">
        <w:rPr>
          <w:sz w:val="28"/>
          <w:lang w:val="ru-RU"/>
        </w:rPr>
        <w:t>Требования к составлению учебных индивидуальных</w:t>
      </w:r>
      <w:r w:rsidRPr="00D536B3">
        <w:rPr>
          <w:spacing w:val="-5"/>
          <w:sz w:val="28"/>
          <w:lang w:val="ru-RU"/>
        </w:rPr>
        <w:t xml:space="preserve"> </w:t>
      </w:r>
      <w:r w:rsidRPr="00D536B3">
        <w:rPr>
          <w:sz w:val="28"/>
          <w:lang w:val="ru-RU"/>
        </w:rPr>
        <w:t>планов</w:t>
      </w:r>
    </w:p>
    <w:p w:rsidR="00AA7780" w:rsidRPr="00D536B3" w:rsidRDefault="00AD3390" w:rsidP="00AD3390">
      <w:pPr>
        <w:pStyle w:val="a4"/>
        <w:numPr>
          <w:ilvl w:val="1"/>
          <w:numId w:val="1"/>
        </w:numPr>
        <w:tabs>
          <w:tab w:val="left" w:pos="1334"/>
          <w:tab w:val="left" w:pos="2257"/>
          <w:tab w:val="left" w:pos="5012"/>
          <w:tab w:val="left" w:pos="6767"/>
          <w:tab w:val="left" w:pos="8192"/>
        </w:tabs>
        <w:spacing w:before="120"/>
        <w:ind w:left="0" w:right="-8" w:firstLine="709"/>
        <w:rPr>
          <w:sz w:val="28"/>
          <w:lang w:val="ru-RU"/>
        </w:rPr>
      </w:pPr>
      <w:r>
        <w:rPr>
          <w:sz w:val="28"/>
          <w:lang w:val="ru-RU"/>
        </w:rPr>
        <w:t xml:space="preserve">В </w:t>
      </w:r>
      <w:r w:rsidR="00D536B3" w:rsidRPr="00D536B3">
        <w:rPr>
          <w:sz w:val="28"/>
          <w:lang w:val="ru-RU"/>
        </w:rPr>
        <w:t>индивидуальном</w:t>
      </w:r>
      <w:r>
        <w:rPr>
          <w:sz w:val="28"/>
          <w:lang w:val="ru-RU"/>
        </w:rPr>
        <w:t xml:space="preserve"> </w:t>
      </w:r>
      <w:r w:rsidR="00D536B3" w:rsidRPr="00D536B3">
        <w:rPr>
          <w:sz w:val="28"/>
          <w:lang w:val="ru-RU"/>
        </w:rPr>
        <w:t>учебно</w:t>
      </w:r>
      <w:r>
        <w:rPr>
          <w:sz w:val="28"/>
          <w:lang w:val="ru-RU"/>
        </w:rPr>
        <w:t xml:space="preserve">м </w:t>
      </w:r>
      <w:r w:rsidR="00D536B3" w:rsidRPr="00D536B3">
        <w:rPr>
          <w:sz w:val="28"/>
          <w:lang w:val="ru-RU"/>
        </w:rPr>
        <w:t>плане</w:t>
      </w:r>
      <w:r>
        <w:rPr>
          <w:sz w:val="28"/>
          <w:lang w:val="ru-RU"/>
        </w:rPr>
        <w:t xml:space="preserve"> </w:t>
      </w:r>
      <w:r w:rsidR="00D536B3" w:rsidRPr="00D536B3">
        <w:rPr>
          <w:spacing w:val="-1"/>
          <w:sz w:val="28"/>
          <w:lang w:val="ru-RU"/>
        </w:rPr>
        <w:t xml:space="preserve">дополнительных </w:t>
      </w:r>
      <w:r w:rsidR="00D536B3" w:rsidRPr="00D536B3">
        <w:rPr>
          <w:sz w:val="28"/>
          <w:lang w:val="ru-RU"/>
        </w:rPr>
        <w:t>общеобразовательных программ при обучении по индивидуальному учебному</w:t>
      </w:r>
      <w:r>
        <w:rPr>
          <w:sz w:val="28"/>
          <w:lang w:val="ru-RU"/>
        </w:rPr>
        <w:t xml:space="preserve"> плану, в том числе ускоренное </w:t>
      </w:r>
      <w:r w:rsidR="00D536B3" w:rsidRPr="00D536B3">
        <w:rPr>
          <w:sz w:val="28"/>
          <w:lang w:val="ru-RU"/>
        </w:rPr>
        <w:t>обучение</w:t>
      </w:r>
      <w:r w:rsidR="00037DE4">
        <w:rPr>
          <w:sz w:val="28"/>
          <w:lang w:val="ru-RU"/>
        </w:rPr>
        <w:t>,</w:t>
      </w:r>
      <w:r>
        <w:rPr>
          <w:sz w:val="28"/>
          <w:lang w:val="ru-RU"/>
        </w:rPr>
        <w:t xml:space="preserve"> </w:t>
      </w:r>
      <w:r w:rsidR="00D536B3" w:rsidRPr="00D536B3">
        <w:rPr>
          <w:sz w:val="28"/>
          <w:lang w:val="ru-RU"/>
        </w:rPr>
        <w:t>предусмотрено</w:t>
      </w:r>
      <w:r w:rsidR="00037DE4">
        <w:rPr>
          <w:sz w:val="28"/>
          <w:lang w:val="ru-RU"/>
        </w:rPr>
        <w:t xml:space="preserve"> </w:t>
      </w:r>
      <w:proofErr w:type="gramStart"/>
      <w:r w:rsidR="00D536B3" w:rsidRPr="00D536B3">
        <w:rPr>
          <w:sz w:val="28"/>
          <w:lang w:val="ru-RU"/>
        </w:rPr>
        <w:t>следующее  (</w:t>
      </w:r>
      <w:proofErr w:type="gramEnd"/>
      <w:r w:rsidR="00D536B3" w:rsidRPr="00D536B3">
        <w:rPr>
          <w:sz w:val="28"/>
          <w:lang w:val="ru-RU"/>
        </w:rPr>
        <w:t>Приложение</w:t>
      </w:r>
      <w:r w:rsidR="00D536B3" w:rsidRPr="00D536B3">
        <w:rPr>
          <w:spacing w:val="-4"/>
          <w:sz w:val="28"/>
          <w:lang w:val="ru-RU"/>
        </w:rPr>
        <w:t xml:space="preserve"> </w:t>
      </w:r>
      <w:r w:rsidR="00D536B3" w:rsidRPr="00D536B3">
        <w:rPr>
          <w:sz w:val="28"/>
          <w:lang w:val="ru-RU"/>
        </w:rPr>
        <w:t>2):</w:t>
      </w:r>
    </w:p>
    <w:p w:rsidR="00AA7780" w:rsidRDefault="00D536B3" w:rsidP="00AD3390">
      <w:pPr>
        <w:pStyle w:val="a4"/>
        <w:numPr>
          <w:ilvl w:val="0"/>
          <w:numId w:val="3"/>
        </w:numPr>
        <w:tabs>
          <w:tab w:val="left" w:pos="1005"/>
        </w:tabs>
        <w:spacing w:before="1" w:line="322" w:lineRule="exact"/>
        <w:ind w:left="0" w:right="-8" w:firstLine="709"/>
        <w:jc w:val="left"/>
        <w:rPr>
          <w:sz w:val="28"/>
        </w:rPr>
      </w:pPr>
      <w:proofErr w:type="spellStart"/>
      <w:r>
        <w:rPr>
          <w:sz w:val="28"/>
        </w:rPr>
        <w:t>перечень</w:t>
      </w:r>
      <w:proofErr w:type="spellEnd"/>
      <w:r>
        <w:rPr>
          <w:spacing w:val="-2"/>
          <w:sz w:val="28"/>
        </w:rPr>
        <w:t xml:space="preserve"> </w:t>
      </w:r>
      <w:proofErr w:type="spellStart"/>
      <w:r>
        <w:rPr>
          <w:sz w:val="28"/>
        </w:rPr>
        <w:t>дисциплин</w:t>
      </w:r>
      <w:proofErr w:type="spellEnd"/>
      <w:r>
        <w:rPr>
          <w:sz w:val="28"/>
        </w:rPr>
        <w:t>,</w:t>
      </w:r>
    </w:p>
    <w:p w:rsidR="00AA7780" w:rsidRDefault="00D536B3" w:rsidP="00AD3390">
      <w:pPr>
        <w:pStyle w:val="a4"/>
        <w:numPr>
          <w:ilvl w:val="0"/>
          <w:numId w:val="3"/>
        </w:numPr>
        <w:tabs>
          <w:tab w:val="left" w:pos="1005"/>
        </w:tabs>
        <w:spacing w:line="322" w:lineRule="exact"/>
        <w:ind w:left="0" w:right="-8" w:firstLine="709"/>
        <w:jc w:val="left"/>
        <w:rPr>
          <w:sz w:val="28"/>
        </w:rPr>
      </w:pPr>
      <w:proofErr w:type="spellStart"/>
      <w:r>
        <w:rPr>
          <w:sz w:val="28"/>
        </w:rPr>
        <w:t>объем</w:t>
      </w:r>
      <w:proofErr w:type="spellEnd"/>
      <w:r>
        <w:rPr>
          <w:sz w:val="28"/>
        </w:rPr>
        <w:t>,</w:t>
      </w:r>
      <w:r>
        <w:rPr>
          <w:spacing w:val="-1"/>
          <w:sz w:val="28"/>
        </w:rPr>
        <w:t xml:space="preserve"> </w:t>
      </w:r>
      <w:proofErr w:type="spellStart"/>
      <w:r>
        <w:rPr>
          <w:sz w:val="28"/>
        </w:rPr>
        <w:t>час</w:t>
      </w:r>
      <w:proofErr w:type="spellEnd"/>
      <w:r>
        <w:rPr>
          <w:sz w:val="28"/>
        </w:rPr>
        <w:t>;</w:t>
      </w:r>
    </w:p>
    <w:p w:rsidR="00AA7780" w:rsidRDefault="00D536B3" w:rsidP="00AD3390">
      <w:pPr>
        <w:pStyle w:val="a4"/>
        <w:numPr>
          <w:ilvl w:val="0"/>
          <w:numId w:val="3"/>
        </w:numPr>
        <w:tabs>
          <w:tab w:val="left" w:pos="1005"/>
        </w:tabs>
        <w:spacing w:line="322" w:lineRule="exact"/>
        <w:ind w:left="0" w:right="-8" w:firstLine="709"/>
        <w:jc w:val="left"/>
        <w:rPr>
          <w:sz w:val="28"/>
        </w:rPr>
      </w:pPr>
      <w:proofErr w:type="spellStart"/>
      <w:r>
        <w:rPr>
          <w:sz w:val="28"/>
        </w:rPr>
        <w:t>форма</w:t>
      </w:r>
      <w:proofErr w:type="spellEnd"/>
      <w:r>
        <w:rPr>
          <w:sz w:val="28"/>
        </w:rPr>
        <w:t xml:space="preserve"> </w:t>
      </w:r>
      <w:proofErr w:type="spellStart"/>
      <w:r>
        <w:rPr>
          <w:sz w:val="28"/>
        </w:rPr>
        <w:t>отчётности</w:t>
      </w:r>
      <w:proofErr w:type="spellEnd"/>
      <w:r>
        <w:rPr>
          <w:sz w:val="28"/>
        </w:rPr>
        <w:t>,</w:t>
      </w:r>
      <w:r>
        <w:rPr>
          <w:spacing w:val="-8"/>
          <w:sz w:val="28"/>
        </w:rPr>
        <w:t xml:space="preserve"> </w:t>
      </w:r>
      <w:proofErr w:type="spellStart"/>
      <w:r>
        <w:rPr>
          <w:sz w:val="28"/>
        </w:rPr>
        <w:t>аттестации</w:t>
      </w:r>
      <w:proofErr w:type="spellEnd"/>
      <w:r>
        <w:rPr>
          <w:sz w:val="28"/>
        </w:rPr>
        <w:t>;</w:t>
      </w:r>
    </w:p>
    <w:p w:rsidR="00AA7780" w:rsidRDefault="00D536B3" w:rsidP="00AD3390">
      <w:pPr>
        <w:pStyle w:val="a4"/>
        <w:numPr>
          <w:ilvl w:val="0"/>
          <w:numId w:val="3"/>
        </w:numPr>
        <w:tabs>
          <w:tab w:val="left" w:pos="1005"/>
        </w:tabs>
        <w:ind w:left="0" w:right="-8" w:firstLine="709"/>
        <w:jc w:val="left"/>
        <w:rPr>
          <w:sz w:val="28"/>
        </w:rPr>
      </w:pPr>
      <w:proofErr w:type="spellStart"/>
      <w:r>
        <w:rPr>
          <w:sz w:val="28"/>
        </w:rPr>
        <w:lastRenderedPageBreak/>
        <w:t>дата</w:t>
      </w:r>
      <w:proofErr w:type="spellEnd"/>
      <w:r>
        <w:rPr>
          <w:sz w:val="28"/>
        </w:rPr>
        <w:t>.</w:t>
      </w:r>
    </w:p>
    <w:p w:rsidR="00AA7780" w:rsidRDefault="00AA7780" w:rsidP="00AD3390">
      <w:pPr>
        <w:pStyle w:val="a3"/>
        <w:spacing w:line="30" w:lineRule="exact"/>
        <w:ind w:right="-8" w:firstLine="709"/>
        <w:rPr>
          <w:sz w:val="3"/>
        </w:rPr>
      </w:pPr>
    </w:p>
    <w:p w:rsidR="00AA7780" w:rsidRPr="00D536B3" w:rsidRDefault="00D536B3" w:rsidP="00037DE4">
      <w:pPr>
        <w:pStyle w:val="a4"/>
        <w:numPr>
          <w:ilvl w:val="1"/>
          <w:numId w:val="1"/>
        </w:numPr>
        <w:tabs>
          <w:tab w:val="left" w:pos="1134"/>
        </w:tabs>
        <w:spacing w:before="16" w:line="242" w:lineRule="auto"/>
        <w:ind w:left="0" w:right="-8" w:firstLine="709"/>
        <w:rPr>
          <w:sz w:val="28"/>
          <w:lang w:val="ru-RU"/>
        </w:rPr>
      </w:pPr>
      <w:r w:rsidRPr="00D536B3">
        <w:rPr>
          <w:sz w:val="28"/>
          <w:lang w:val="ru-RU"/>
        </w:rPr>
        <w:t>Индивидуальные учебные планы рассматриваются и утверждаются на заседании Ученого совета</w:t>
      </w:r>
      <w:r w:rsidRPr="00D536B3">
        <w:rPr>
          <w:spacing w:val="-4"/>
          <w:sz w:val="28"/>
          <w:lang w:val="ru-RU"/>
        </w:rPr>
        <w:t xml:space="preserve"> </w:t>
      </w:r>
      <w:r w:rsidRPr="00D536B3">
        <w:rPr>
          <w:sz w:val="28"/>
          <w:lang w:val="ru-RU"/>
        </w:rPr>
        <w:t>Академии.</w:t>
      </w:r>
    </w:p>
    <w:p w:rsidR="00AA7780" w:rsidRPr="00037DE4" w:rsidRDefault="00D536B3" w:rsidP="00FC566A">
      <w:pPr>
        <w:pStyle w:val="a4"/>
        <w:numPr>
          <w:ilvl w:val="1"/>
          <w:numId w:val="5"/>
        </w:numPr>
        <w:tabs>
          <w:tab w:val="left" w:pos="472"/>
          <w:tab w:val="left" w:pos="1134"/>
        </w:tabs>
        <w:spacing w:before="115" w:line="321" w:lineRule="exact"/>
        <w:ind w:left="0" w:right="-8" w:firstLine="709"/>
        <w:jc w:val="both"/>
        <w:rPr>
          <w:sz w:val="28"/>
          <w:szCs w:val="28"/>
          <w:lang w:val="ru-RU"/>
        </w:rPr>
      </w:pPr>
      <w:r w:rsidRPr="00037DE4">
        <w:rPr>
          <w:sz w:val="28"/>
          <w:lang w:val="ru-RU"/>
        </w:rPr>
        <w:t>Аттестация обучающихся при обучении по индивидуальному учебному плану,</w:t>
      </w:r>
      <w:r w:rsidRPr="00037DE4">
        <w:rPr>
          <w:spacing w:val="-22"/>
          <w:sz w:val="28"/>
          <w:lang w:val="ru-RU"/>
        </w:rPr>
        <w:t xml:space="preserve"> </w:t>
      </w:r>
      <w:r w:rsidRPr="00037DE4">
        <w:rPr>
          <w:sz w:val="28"/>
          <w:lang w:val="ru-RU"/>
        </w:rPr>
        <w:t>в том числе ускоренное обучение в пределах осваиваемых</w:t>
      </w:r>
      <w:r w:rsidRPr="00037DE4">
        <w:rPr>
          <w:spacing w:val="-13"/>
          <w:sz w:val="28"/>
          <w:lang w:val="ru-RU"/>
        </w:rPr>
        <w:t xml:space="preserve"> </w:t>
      </w:r>
      <w:r w:rsidRPr="00037DE4">
        <w:rPr>
          <w:sz w:val="28"/>
          <w:lang w:val="ru-RU"/>
        </w:rPr>
        <w:t>дополнительных</w:t>
      </w:r>
      <w:r w:rsidR="00037DE4">
        <w:rPr>
          <w:sz w:val="28"/>
          <w:lang w:val="ru-RU"/>
        </w:rPr>
        <w:t xml:space="preserve"> </w:t>
      </w:r>
      <w:r w:rsidRPr="00037DE4">
        <w:rPr>
          <w:sz w:val="28"/>
          <w:szCs w:val="28"/>
          <w:lang w:val="ru-RU"/>
        </w:rPr>
        <w:t>общеобразовательных программ</w:t>
      </w:r>
      <w:r w:rsidR="00037DE4" w:rsidRPr="00037DE4">
        <w:rPr>
          <w:sz w:val="28"/>
          <w:szCs w:val="28"/>
          <w:lang w:val="ru-RU"/>
        </w:rPr>
        <w:t>.</w:t>
      </w:r>
    </w:p>
    <w:p w:rsidR="00AA7780" w:rsidRPr="00D536B3" w:rsidRDefault="00D536B3" w:rsidP="00037DE4">
      <w:pPr>
        <w:pStyle w:val="a4"/>
        <w:numPr>
          <w:ilvl w:val="2"/>
          <w:numId w:val="5"/>
        </w:numPr>
        <w:tabs>
          <w:tab w:val="left" w:pos="1134"/>
        </w:tabs>
        <w:spacing w:before="119"/>
        <w:ind w:left="0" w:right="-8" w:firstLine="709"/>
        <w:rPr>
          <w:sz w:val="28"/>
          <w:lang w:val="ru-RU"/>
        </w:rPr>
      </w:pPr>
      <w:r w:rsidRPr="00D536B3">
        <w:rPr>
          <w:sz w:val="28"/>
          <w:lang w:val="ru-RU"/>
        </w:rPr>
        <w:t>Для оценки текущих знаний, умений обучающиеся проходят промежуточные тестирования по каждой изучаемой</w:t>
      </w:r>
      <w:r w:rsidRPr="00D536B3">
        <w:rPr>
          <w:spacing w:val="-6"/>
          <w:sz w:val="28"/>
          <w:lang w:val="ru-RU"/>
        </w:rPr>
        <w:t xml:space="preserve"> </w:t>
      </w:r>
      <w:r w:rsidRPr="00D536B3">
        <w:rPr>
          <w:sz w:val="28"/>
          <w:lang w:val="ru-RU"/>
        </w:rPr>
        <w:t>теме.</w:t>
      </w:r>
    </w:p>
    <w:p w:rsidR="00AA7780" w:rsidRPr="00D536B3" w:rsidRDefault="00D536B3" w:rsidP="00037DE4">
      <w:pPr>
        <w:pStyle w:val="a3"/>
        <w:tabs>
          <w:tab w:val="left" w:pos="1134"/>
        </w:tabs>
        <w:spacing w:before="2"/>
        <w:ind w:right="-8" w:firstLine="709"/>
        <w:jc w:val="both"/>
        <w:rPr>
          <w:lang w:val="ru-RU"/>
        </w:rPr>
      </w:pPr>
      <w:r w:rsidRPr="00D536B3">
        <w:rPr>
          <w:lang w:val="ru-RU"/>
        </w:rPr>
        <w:t>По итогам освоения программы</w:t>
      </w:r>
      <w:r w:rsidR="00037DE4">
        <w:rPr>
          <w:lang w:val="ru-RU"/>
        </w:rPr>
        <w:t>,</w:t>
      </w:r>
      <w:r w:rsidRPr="00D536B3">
        <w:rPr>
          <w:lang w:val="ru-RU"/>
        </w:rPr>
        <w:t xml:space="preserve"> обучающиеся проходят итоговое тестирование.</w:t>
      </w:r>
    </w:p>
    <w:p w:rsidR="00AA7780" w:rsidRPr="00D536B3" w:rsidRDefault="00D536B3" w:rsidP="00037DE4">
      <w:pPr>
        <w:pStyle w:val="a4"/>
        <w:numPr>
          <w:ilvl w:val="2"/>
          <w:numId w:val="5"/>
        </w:numPr>
        <w:tabs>
          <w:tab w:val="left" w:pos="1134"/>
        </w:tabs>
        <w:ind w:left="0" w:right="-8" w:firstLine="709"/>
        <w:rPr>
          <w:sz w:val="28"/>
          <w:lang w:val="ru-RU"/>
        </w:rPr>
      </w:pPr>
      <w:r w:rsidRPr="00D536B3">
        <w:rPr>
          <w:sz w:val="28"/>
          <w:lang w:val="ru-RU"/>
        </w:rPr>
        <w:t>Оценочные материалы (тестовые задания) для проведения аттестации обучающихся при обучении по индивидуальному учебному плану, в том числе ускоренном обучении в пределах осваиваемых дополнительных общеобразовательных программ</w:t>
      </w:r>
      <w:proofErr w:type="gramStart"/>
      <w:r w:rsidRPr="00D536B3">
        <w:rPr>
          <w:sz w:val="28"/>
          <w:lang w:val="ru-RU"/>
        </w:rPr>
        <w:t>.</w:t>
      </w:r>
      <w:proofErr w:type="gramEnd"/>
      <w:r w:rsidRPr="00D536B3">
        <w:rPr>
          <w:sz w:val="28"/>
          <w:lang w:val="ru-RU"/>
        </w:rPr>
        <w:t xml:space="preserve"> приведены в соответствующих приложениях к освоенным обучающимися на факультете профессиональной переподготовки и повышения квалификации дополнительным общеобразовательным</w:t>
      </w:r>
      <w:r w:rsidRPr="00D536B3">
        <w:rPr>
          <w:spacing w:val="-14"/>
          <w:sz w:val="28"/>
          <w:lang w:val="ru-RU"/>
        </w:rPr>
        <w:t xml:space="preserve"> </w:t>
      </w:r>
      <w:r w:rsidRPr="00D536B3">
        <w:rPr>
          <w:sz w:val="28"/>
          <w:lang w:val="ru-RU"/>
        </w:rPr>
        <w:t>программам.</w:t>
      </w: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037DE4" w:rsidP="00037DE4">
      <w:pPr>
        <w:spacing w:line="249" w:lineRule="auto"/>
        <w:ind w:right="134"/>
        <w:jc w:val="right"/>
        <w:rPr>
          <w:i/>
          <w:color w:val="0F0F0F"/>
          <w:sz w:val="27"/>
          <w:lang w:val="ru-RU"/>
        </w:rPr>
      </w:pPr>
    </w:p>
    <w:p w:rsidR="00037DE4" w:rsidRDefault="00D536B3" w:rsidP="00037DE4">
      <w:pPr>
        <w:spacing w:line="249" w:lineRule="auto"/>
        <w:ind w:right="134"/>
        <w:jc w:val="right"/>
        <w:rPr>
          <w:i/>
          <w:color w:val="0F0F0F"/>
          <w:sz w:val="27"/>
          <w:lang w:val="ru-RU"/>
        </w:rPr>
      </w:pPr>
      <w:r w:rsidRPr="00D536B3">
        <w:rPr>
          <w:i/>
          <w:color w:val="0F0F0F"/>
          <w:sz w:val="27"/>
          <w:lang w:val="ru-RU"/>
        </w:rPr>
        <w:lastRenderedPageBreak/>
        <w:t>Приложение</w:t>
      </w:r>
      <w:r w:rsidRPr="00D536B3">
        <w:rPr>
          <w:i/>
          <w:color w:val="0F0F0F"/>
          <w:spacing w:val="52"/>
          <w:sz w:val="27"/>
          <w:lang w:val="ru-RU"/>
        </w:rPr>
        <w:t xml:space="preserve"> </w:t>
      </w:r>
      <w:r w:rsidRPr="00D536B3">
        <w:rPr>
          <w:i/>
          <w:color w:val="0F0F0F"/>
          <w:sz w:val="27"/>
          <w:lang w:val="ru-RU"/>
        </w:rPr>
        <w:t>1</w:t>
      </w:r>
    </w:p>
    <w:p w:rsidR="00037DE4" w:rsidRDefault="00037DE4" w:rsidP="00037DE4">
      <w:pPr>
        <w:spacing w:line="249" w:lineRule="auto"/>
        <w:ind w:right="134"/>
        <w:jc w:val="right"/>
        <w:rPr>
          <w:i/>
          <w:color w:val="0F0F0F"/>
          <w:sz w:val="27"/>
          <w:lang w:val="ru-RU"/>
        </w:rPr>
      </w:pPr>
    </w:p>
    <w:p w:rsidR="00037DE4" w:rsidRDefault="00D536B3" w:rsidP="00037DE4">
      <w:pPr>
        <w:spacing w:line="249" w:lineRule="auto"/>
        <w:ind w:right="134"/>
        <w:jc w:val="right"/>
        <w:rPr>
          <w:color w:val="0F0F0F"/>
          <w:spacing w:val="-1"/>
          <w:w w:val="103"/>
          <w:sz w:val="25"/>
          <w:lang w:val="ru-RU"/>
        </w:rPr>
      </w:pPr>
      <w:r w:rsidRPr="00D536B3">
        <w:rPr>
          <w:i/>
          <w:color w:val="0F0F0F"/>
          <w:w w:val="108"/>
          <w:sz w:val="27"/>
          <w:lang w:val="ru-RU"/>
        </w:rPr>
        <w:t xml:space="preserve"> </w:t>
      </w:r>
      <w:r w:rsidRPr="00D536B3">
        <w:rPr>
          <w:color w:val="0F0F0F"/>
          <w:sz w:val="25"/>
          <w:lang w:val="ru-RU"/>
        </w:rPr>
        <w:t>Ректору ЧУОО</w:t>
      </w:r>
      <w:r w:rsidRPr="00D536B3">
        <w:rPr>
          <w:color w:val="0F0F0F"/>
          <w:spacing w:val="5"/>
          <w:sz w:val="25"/>
          <w:lang w:val="ru-RU"/>
        </w:rPr>
        <w:t xml:space="preserve"> </w:t>
      </w:r>
      <w:r w:rsidRPr="00D536B3">
        <w:rPr>
          <w:color w:val="0F0F0F"/>
          <w:sz w:val="25"/>
          <w:lang w:val="ru-RU"/>
        </w:rPr>
        <w:t>ВО</w:t>
      </w:r>
      <w:r w:rsidRPr="00D536B3">
        <w:rPr>
          <w:color w:val="0F0F0F"/>
          <w:spacing w:val="26"/>
          <w:sz w:val="25"/>
          <w:lang w:val="ru-RU"/>
        </w:rPr>
        <w:t xml:space="preserve"> </w:t>
      </w:r>
      <w:r w:rsidRPr="00D536B3">
        <w:rPr>
          <w:color w:val="0F0F0F"/>
          <w:sz w:val="25"/>
          <w:lang w:val="ru-RU"/>
        </w:rPr>
        <w:t>«</w:t>
      </w:r>
      <w:proofErr w:type="spellStart"/>
      <w:r w:rsidRPr="00D536B3">
        <w:rPr>
          <w:color w:val="0F0F0F"/>
          <w:sz w:val="25"/>
          <w:lang w:val="ru-RU"/>
        </w:rPr>
        <w:t>ОмГА</w:t>
      </w:r>
      <w:proofErr w:type="spellEnd"/>
      <w:r w:rsidRPr="00D536B3">
        <w:rPr>
          <w:color w:val="0F0F0F"/>
          <w:sz w:val="25"/>
          <w:lang w:val="ru-RU"/>
        </w:rPr>
        <w:t>»,</w:t>
      </w:r>
      <w:r w:rsidRPr="00D536B3">
        <w:rPr>
          <w:color w:val="0F0F0F"/>
          <w:spacing w:val="-1"/>
          <w:w w:val="103"/>
          <w:sz w:val="25"/>
          <w:lang w:val="ru-RU"/>
        </w:rPr>
        <w:t xml:space="preserve"> </w:t>
      </w:r>
    </w:p>
    <w:p w:rsidR="00037DE4" w:rsidRDefault="00D536B3" w:rsidP="00037DE4">
      <w:pPr>
        <w:spacing w:line="249" w:lineRule="auto"/>
        <w:ind w:right="134"/>
        <w:jc w:val="right"/>
        <w:rPr>
          <w:color w:val="0F0F0F"/>
          <w:spacing w:val="-1"/>
          <w:w w:val="102"/>
          <w:sz w:val="25"/>
          <w:lang w:val="ru-RU"/>
        </w:rPr>
      </w:pPr>
      <w:r w:rsidRPr="00D536B3">
        <w:rPr>
          <w:color w:val="0F0F0F"/>
          <w:sz w:val="25"/>
          <w:lang w:val="ru-RU"/>
        </w:rPr>
        <w:t>профессору А.</w:t>
      </w:r>
      <w:r w:rsidRPr="00D536B3">
        <w:rPr>
          <w:color w:val="0F0F0F"/>
          <w:spacing w:val="-10"/>
          <w:sz w:val="25"/>
          <w:lang w:val="ru-RU"/>
        </w:rPr>
        <w:t xml:space="preserve"> </w:t>
      </w:r>
      <w:r w:rsidRPr="00D536B3">
        <w:rPr>
          <w:color w:val="0F0F0F"/>
          <w:sz w:val="25"/>
          <w:lang w:val="ru-RU"/>
        </w:rPr>
        <w:t>Э.</w:t>
      </w:r>
      <w:r w:rsidRPr="00D536B3">
        <w:rPr>
          <w:color w:val="0F0F0F"/>
          <w:spacing w:val="19"/>
          <w:sz w:val="25"/>
          <w:lang w:val="ru-RU"/>
        </w:rPr>
        <w:t xml:space="preserve"> </w:t>
      </w:r>
      <w:r w:rsidRPr="00D536B3">
        <w:rPr>
          <w:color w:val="0F0F0F"/>
          <w:sz w:val="25"/>
          <w:lang w:val="ru-RU"/>
        </w:rPr>
        <w:t>Еремееву</w:t>
      </w:r>
      <w:r w:rsidRPr="00D536B3">
        <w:rPr>
          <w:color w:val="0F0F0F"/>
          <w:spacing w:val="-1"/>
          <w:w w:val="102"/>
          <w:sz w:val="25"/>
          <w:lang w:val="ru-RU"/>
        </w:rPr>
        <w:t xml:space="preserve"> </w:t>
      </w:r>
    </w:p>
    <w:p w:rsidR="00AA7780" w:rsidRPr="00D536B3" w:rsidRDefault="00D536B3" w:rsidP="00037DE4">
      <w:pPr>
        <w:spacing w:line="249" w:lineRule="auto"/>
        <w:ind w:right="134"/>
        <w:jc w:val="right"/>
        <w:rPr>
          <w:sz w:val="25"/>
          <w:lang w:val="ru-RU"/>
        </w:rPr>
      </w:pPr>
      <w:r w:rsidRPr="00D536B3">
        <w:rPr>
          <w:color w:val="0F0F0F"/>
          <w:sz w:val="25"/>
          <w:lang w:val="ru-RU"/>
        </w:rPr>
        <w:t>от слушателя</w:t>
      </w:r>
      <w:r w:rsidRPr="00D536B3">
        <w:rPr>
          <w:color w:val="0F0F0F"/>
          <w:spacing w:val="57"/>
          <w:sz w:val="25"/>
          <w:lang w:val="ru-RU"/>
        </w:rPr>
        <w:t xml:space="preserve"> </w:t>
      </w:r>
      <w:r w:rsidRPr="00D536B3">
        <w:rPr>
          <w:color w:val="0F0F0F"/>
          <w:sz w:val="25"/>
          <w:lang w:val="ru-RU"/>
        </w:rPr>
        <w:t>(ФИО)</w:t>
      </w:r>
    </w:p>
    <w:p w:rsidR="00AA7780" w:rsidRPr="00D536B3" w:rsidRDefault="00853120" w:rsidP="006070A6">
      <w:pPr>
        <w:pStyle w:val="a3"/>
        <w:spacing w:before="10"/>
        <w:ind w:firstLine="709"/>
        <w:rPr>
          <w:sz w:val="19"/>
          <w:lang w:val="ru-RU"/>
        </w:rPr>
      </w:pPr>
      <w:r>
        <w:rPr>
          <w:noProof/>
          <w:lang w:val="ru-RU" w:eastAsia="ru-RU"/>
        </w:rPr>
        <mc:AlternateContent>
          <mc:Choice Requires="wps">
            <w:drawing>
              <wp:anchor distT="0" distB="0" distL="0" distR="0" simplePos="0" relativeHeight="251669504" behindDoc="1" locked="0" layoutInCell="1" allowOverlap="1">
                <wp:simplePos x="0" y="0"/>
                <wp:positionH relativeFrom="page">
                  <wp:posOffset>5202555</wp:posOffset>
                </wp:positionH>
                <wp:positionV relativeFrom="paragraph">
                  <wp:posOffset>173355</wp:posOffset>
                </wp:positionV>
                <wp:extent cx="181991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270"/>
                        </a:xfrm>
                        <a:custGeom>
                          <a:avLst/>
                          <a:gdLst>
                            <a:gd name="T0" fmla="+- 0 8193 8193"/>
                            <a:gd name="T1" fmla="*/ T0 w 2866"/>
                            <a:gd name="T2" fmla="+- 0 11059 8193"/>
                            <a:gd name="T3" fmla="*/ T2 w 2866"/>
                          </a:gdLst>
                          <a:ahLst/>
                          <a:cxnLst>
                            <a:cxn ang="0">
                              <a:pos x="T1" y="0"/>
                            </a:cxn>
                            <a:cxn ang="0">
                              <a:pos x="T3" y="0"/>
                            </a:cxn>
                          </a:cxnLst>
                          <a:rect l="0" t="0" r="r" b="b"/>
                          <a:pathLst>
                            <a:path w="2866">
                              <a:moveTo>
                                <a:pt x="0" y="0"/>
                              </a:moveTo>
                              <a:lnTo>
                                <a:pt x="2866"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019ED" id="Freeform 5" o:spid="_x0000_s1026" style="position:absolute;margin-left:409.65pt;margin-top:13.65pt;width:143.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" path="m,l2866,e" filled="f" strokeweight=".16956mm">
                <v:path arrowok="t" o:connecttype="custom" o:connectlocs="0,0;1819910,0" o:connectangles="0,0"/>
                <w10:wrap type="topAndBottom" anchorx="page"/>
              </v:shape>
            </w:pict>
          </mc:Fallback>
        </mc:AlternateContent>
      </w:r>
    </w:p>
    <w:p w:rsidR="00AA7780" w:rsidRPr="00D536B3" w:rsidRDefault="00AA7780" w:rsidP="006070A6">
      <w:pPr>
        <w:pStyle w:val="a3"/>
        <w:spacing w:before="9"/>
        <w:ind w:firstLine="709"/>
        <w:rPr>
          <w:sz w:val="24"/>
          <w:lang w:val="ru-RU"/>
        </w:rPr>
      </w:pPr>
    </w:p>
    <w:p w:rsidR="00AA7780" w:rsidRPr="00D536B3" w:rsidRDefault="00D536B3" w:rsidP="00037DE4">
      <w:pPr>
        <w:ind w:right="4064"/>
        <w:jc w:val="right"/>
        <w:rPr>
          <w:sz w:val="25"/>
          <w:lang w:val="ru-RU"/>
        </w:rPr>
      </w:pPr>
      <w:r w:rsidRPr="00D536B3">
        <w:rPr>
          <w:color w:val="0F0F0F"/>
          <w:sz w:val="25"/>
          <w:lang w:val="ru-RU"/>
        </w:rPr>
        <w:t>ЗАЯВЛЕНИЕ</w:t>
      </w:r>
    </w:p>
    <w:p w:rsidR="00AA7780" w:rsidRPr="00D536B3" w:rsidRDefault="00AA7780" w:rsidP="006070A6">
      <w:pPr>
        <w:pStyle w:val="a3"/>
        <w:spacing w:before="9"/>
        <w:ind w:firstLine="709"/>
        <w:rPr>
          <w:sz w:val="26"/>
          <w:lang w:val="ru-RU"/>
        </w:rPr>
      </w:pPr>
    </w:p>
    <w:p w:rsidR="00AA7780" w:rsidRPr="00D536B3" w:rsidRDefault="00D536B3" w:rsidP="00037DE4">
      <w:pPr>
        <w:tabs>
          <w:tab w:val="left" w:pos="2552"/>
          <w:tab w:val="left" w:pos="4007"/>
          <w:tab w:val="left" w:pos="4733"/>
          <w:tab w:val="left" w:pos="6525"/>
          <w:tab w:val="left" w:pos="7905"/>
          <w:tab w:val="left" w:pos="8373"/>
          <w:tab w:val="left" w:pos="9888"/>
        </w:tabs>
        <w:spacing w:line="249" w:lineRule="auto"/>
        <w:ind w:right="-8" w:firstLine="709"/>
        <w:jc w:val="both"/>
        <w:rPr>
          <w:sz w:val="25"/>
          <w:lang w:val="ru-RU"/>
        </w:rPr>
      </w:pPr>
      <w:r w:rsidRPr="00D536B3">
        <w:rPr>
          <w:color w:val="0F0F0F"/>
          <w:w w:val="105"/>
          <w:sz w:val="25"/>
          <w:lang w:val="ru-RU"/>
        </w:rPr>
        <w:t>Прошу</w:t>
      </w:r>
      <w:r w:rsidR="00037DE4">
        <w:rPr>
          <w:color w:val="0F0F0F"/>
          <w:w w:val="105"/>
          <w:sz w:val="25"/>
          <w:lang w:val="ru-RU"/>
        </w:rPr>
        <w:t xml:space="preserve"> </w:t>
      </w:r>
      <w:r w:rsidRPr="00D536B3">
        <w:rPr>
          <w:color w:val="0F0F0F"/>
          <w:w w:val="105"/>
          <w:sz w:val="25"/>
          <w:lang w:val="ru-RU"/>
        </w:rPr>
        <w:t>перевести</w:t>
      </w:r>
      <w:r w:rsidR="00037DE4">
        <w:rPr>
          <w:color w:val="0F0F0F"/>
          <w:w w:val="105"/>
          <w:sz w:val="25"/>
          <w:lang w:val="ru-RU"/>
        </w:rPr>
        <w:t xml:space="preserve"> </w:t>
      </w:r>
      <w:r w:rsidRPr="00D536B3">
        <w:rPr>
          <w:color w:val="0F0F0F"/>
          <w:w w:val="105"/>
          <w:sz w:val="25"/>
          <w:lang w:val="ru-RU"/>
        </w:rPr>
        <w:t>для</w:t>
      </w:r>
      <w:r w:rsidRPr="00D536B3">
        <w:rPr>
          <w:color w:val="0F0F0F"/>
          <w:w w:val="105"/>
          <w:sz w:val="25"/>
          <w:lang w:val="ru-RU"/>
        </w:rPr>
        <w:tab/>
        <w:t>дальнейшего</w:t>
      </w:r>
      <w:r w:rsidR="00037DE4">
        <w:rPr>
          <w:color w:val="0F0F0F"/>
          <w:w w:val="105"/>
          <w:sz w:val="25"/>
          <w:lang w:val="ru-RU"/>
        </w:rPr>
        <w:t xml:space="preserve"> </w:t>
      </w:r>
      <w:r w:rsidRPr="00D536B3">
        <w:rPr>
          <w:color w:val="0F0F0F"/>
          <w:w w:val="105"/>
          <w:sz w:val="25"/>
          <w:lang w:val="ru-RU"/>
        </w:rPr>
        <w:t>обучения</w:t>
      </w:r>
      <w:r w:rsidR="00037DE4">
        <w:rPr>
          <w:color w:val="0F0F0F"/>
          <w:w w:val="105"/>
          <w:sz w:val="25"/>
          <w:lang w:val="ru-RU"/>
        </w:rPr>
        <w:t xml:space="preserve"> </w:t>
      </w:r>
      <w:r w:rsidRPr="00D536B3">
        <w:rPr>
          <w:color w:val="0F0F0F"/>
          <w:w w:val="105"/>
          <w:sz w:val="25"/>
          <w:lang w:val="ru-RU"/>
        </w:rPr>
        <w:t>с</w:t>
      </w:r>
      <w:r w:rsidR="00037DE4">
        <w:rPr>
          <w:color w:val="0F0F0F"/>
          <w:w w:val="105"/>
          <w:sz w:val="25"/>
          <w:lang w:val="ru-RU"/>
        </w:rPr>
        <w:t xml:space="preserve"> </w:t>
      </w:r>
      <w:r w:rsidRPr="00D536B3">
        <w:rPr>
          <w:color w:val="0F0F0F"/>
          <w:spacing w:val="-1"/>
          <w:sz w:val="25"/>
          <w:lang w:val="ru-RU"/>
        </w:rPr>
        <w:t xml:space="preserve">дополнительной </w:t>
      </w:r>
      <w:r w:rsidRPr="00D536B3">
        <w:rPr>
          <w:color w:val="0F0F0F"/>
          <w:w w:val="105"/>
          <w:sz w:val="25"/>
          <w:lang w:val="ru-RU"/>
        </w:rPr>
        <w:t>общеобразовательной</w:t>
      </w:r>
      <w:r w:rsidRPr="00D536B3">
        <w:rPr>
          <w:color w:val="0F0F0F"/>
          <w:spacing w:val="6"/>
          <w:w w:val="105"/>
          <w:sz w:val="25"/>
          <w:lang w:val="ru-RU"/>
        </w:rPr>
        <w:t xml:space="preserve"> </w:t>
      </w:r>
      <w:r w:rsidRPr="00D536B3">
        <w:rPr>
          <w:color w:val="0F0F0F"/>
          <w:w w:val="105"/>
          <w:sz w:val="25"/>
          <w:lang w:val="ru-RU"/>
        </w:rPr>
        <w:t>программы</w:t>
      </w:r>
      <w:r w:rsidR="00037DE4">
        <w:rPr>
          <w:color w:val="0F0F0F"/>
          <w:w w:val="105"/>
          <w:sz w:val="25"/>
          <w:lang w:val="ru-RU"/>
        </w:rPr>
        <w:t xml:space="preserve"> ____________________________</w:t>
      </w:r>
      <w:r w:rsidRPr="00D536B3">
        <w:rPr>
          <w:color w:val="0F0F0F"/>
          <w:spacing w:val="-8"/>
          <w:sz w:val="25"/>
          <w:lang w:val="ru-RU"/>
        </w:rPr>
        <w:t>на</w:t>
      </w:r>
      <w:r w:rsidR="00037DE4">
        <w:rPr>
          <w:color w:val="0F0F0F"/>
          <w:spacing w:val="-8"/>
          <w:sz w:val="25"/>
          <w:lang w:val="ru-RU"/>
        </w:rPr>
        <w:t xml:space="preserve"> </w:t>
      </w:r>
      <w:r w:rsidRPr="00D536B3">
        <w:rPr>
          <w:color w:val="0F0F0F"/>
          <w:w w:val="105"/>
          <w:sz w:val="25"/>
          <w:lang w:val="ru-RU"/>
        </w:rPr>
        <w:t>дополнительную</w:t>
      </w:r>
      <w:r w:rsidRPr="00D536B3">
        <w:rPr>
          <w:color w:val="0F0F0F"/>
          <w:spacing w:val="34"/>
          <w:w w:val="105"/>
          <w:sz w:val="25"/>
          <w:lang w:val="ru-RU"/>
        </w:rPr>
        <w:t xml:space="preserve"> </w:t>
      </w:r>
      <w:r w:rsidRPr="00D536B3">
        <w:rPr>
          <w:color w:val="0F0F0F"/>
          <w:w w:val="105"/>
          <w:sz w:val="25"/>
          <w:lang w:val="ru-RU"/>
        </w:rPr>
        <w:t>общеобразовательную</w:t>
      </w:r>
      <w:r w:rsidRPr="00D536B3">
        <w:rPr>
          <w:color w:val="0F0F0F"/>
          <w:spacing w:val="24"/>
          <w:w w:val="105"/>
          <w:sz w:val="25"/>
          <w:lang w:val="ru-RU"/>
        </w:rPr>
        <w:t xml:space="preserve"> </w:t>
      </w:r>
      <w:r w:rsidRPr="00D536B3">
        <w:rPr>
          <w:color w:val="0F0F0F"/>
          <w:w w:val="105"/>
          <w:sz w:val="25"/>
          <w:lang w:val="ru-RU"/>
        </w:rPr>
        <w:t>программу</w:t>
      </w:r>
      <w:r w:rsidR="00037DE4">
        <w:rPr>
          <w:color w:val="0F0F0F"/>
          <w:w w:val="105"/>
          <w:sz w:val="25"/>
          <w:lang w:val="ru-RU"/>
        </w:rPr>
        <w:t xml:space="preserve"> _______________________ </w:t>
      </w:r>
      <w:r w:rsidRPr="00D536B3">
        <w:rPr>
          <w:color w:val="0F0F0F"/>
          <w:w w:val="105"/>
          <w:sz w:val="25"/>
          <w:lang w:val="ru-RU"/>
        </w:rPr>
        <w:t>по</w:t>
      </w:r>
    </w:p>
    <w:p w:rsidR="00037DE4" w:rsidRDefault="00037DE4" w:rsidP="00037DE4">
      <w:pPr>
        <w:tabs>
          <w:tab w:val="left" w:pos="3081"/>
          <w:tab w:val="left" w:pos="4360"/>
          <w:tab w:val="left" w:pos="5299"/>
          <w:tab w:val="left" w:pos="5696"/>
          <w:tab w:val="left" w:pos="7096"/>
          <w:tab w:val="left" w:pos="8313"/>
          <w:tab w:val="left" w:pos="8675"/>
          <w:tab w:val="left" w:pos="9933"/>
        </w:tabs>
        <w:spacing w:before="15" w:line="244" w:lineRule="auto"/>
        <w:ind w:right="139"/>
        <w:rPr>
          <w:color w:val="0F0F0F"/>
          <w:w w:val="105"/>
          <w:sz w:val="25"/>
          <w:lang w:val="ru-RU"/>
        </w:rPr>
      </w:pPr>
      <w:r>
        <w:rPr>
          <w:color w:val="0F0F0F"/>
          <w:w w:val="105"/>
          <w:sz w:val="25"/>
          <w:lang w:val="ru-RU"/>
        </w:rPr>
        <w:t>и</w:t>
      </w:r>
      <w:r w:rsidR="00D536B3" w:rsidRPr="00D536B3">
        <w:rPr>
          <w:color w:val="0F0F0F"/>
          <w:w w:val="105"/>
          <w:sz w:val="25"/>
          <w:lang w:val="ru-RU"/>
        </w:rPr>
        <w:t>ндивидуальному</w:t>
      </w:r>
      <w:r>
        <w:rPr>
          <w:color w:val="0F0F0F"/>
          <w:w w:val="105"/>
          <w:sz w:val="25"/>
          <w:lang w:val="ru-RU"/>
        </w:rPr>
        <w:t xml:space="preserve"> </w:t>
      </w:r>
      <w:r w:rsidR="00D536B3" w:rsidRPr="00D536B3">
        <w:rPr>
          <w:color w:val="0F0F0F"/>
          <w:w w:val="105"/>
          <w:sz w:val="25"/>
          <w:lang w:val="ru-RU"/>
        </w:rPr>
        <w:t>учебному</w:t>
      </w:r>
      <w:r>
        <w:rPr>
          <w:color w:val="0F0F0F"/>
          <w:w w:val="105"/>
          <w:sz w:val="25"/>
          <w:lang w:val="ru-RU"/>
        </w:rPr>
        <w:t xml:space="preserve"> </w:t>
      </w:r>
      <w:r w:rsidR="00D536B3" w:rsidRPr="00D536B3">
        <w:rPr>
          <w:color w:val="0F0F0F"/>
          <w:w w:val="105"/>
          <w:sz w:val="25"/>
          <w:lang w:val="ru-RU"/>
        </w:rPr>
        <w:t>плану.</w:t>
      </w:r>
      <w:r w:rsidR="00D536B3" w:rsidRPr="00D536B3">
        <w:rPr>
          <w:color w:val="0F0F0F"/>
          <w:w w:val="105"/>
          <w:sz w:val="25"/>
          <w:lang w:val="ru-RU"/>
        </w:rPr>
        <w:tab/>
      </w:r>
    </w:p>
    <w:p w:rsidR="00AA7780" w:rsidRPr="00D536B3" w:rsidRDefault="00037DE4" w:rsidP="00037DE4">
      <w:pPr>
        <w:tabs>
          <w:tab w:val="left" w:pos="3081"/>
          <w:tab w:val="left" w:pos="4360"/>
          <w:tab w:val="left" w:pos="5299"/>
          <w:tab w:val="left" w:pos="5696"/>
          <w:tab w:val="left" w:pos="7096"/>
          <w:tab w:val="left" w:pos="8313"/>
          <w:tab w:val="left" w:pos="8675"/>
          <w:tab w:val="left" w:pos="9933"/>
        </w:tabs>
        <w:spacing w:before="15" w:line="244" w:lineRule="auto"/>
        <w:ind w:right="-8" w:firstLine="709"/>
        <w:jc w:val="both"/>
        <w:rPr>
          <w:sz w:val="25"/>
          <w:lang w:val="ru-RU"/>
        </w:rPr>
      </w:pPr>
      <w:r>
        <w:rPr>
          <w:color w:val="0F0F0F"/>
          <w:w w:val="105"/>
          <w:sz w:val="25"/>
          <w:lang w:val="ru-RU"/>
        </w:rPr>
        <w:t xml:space="preserve">С </w:t>
      </w:r>
      <w:r w:rsidR="00D536B3" w:rsidRPr="00D536B3">
        <w:rPr>
          <w:color w:val="0F0F0F"/>
          <w:w w:val="105"/>
          <w:sz w:val="25"/>
          <w:lang w:val="ru-RU"/>
        </w:rPr>
        <w:t>условиями</w:t>
      </w:r>
      <w:r>
        <w:rPr>
          <w:color w:val="0F0F0F"/>
          <w:w w:val="105"/>
          <w:sz w:val="25"/>
          <w:lang w:val="ru-RU"/>
        </w:rPr>
        <w:t xml:space="preserve"> </w:t>
      </w:r>
      <w:r w:rsidR="00D536B3" w:rsidRPr="00D536B3">
        <w:rPr>
          <w:color w:val="0F0F0F"/>
          <w:w w:val="105"/>
          <w:sz w:val="25"/>
          <w:lang w:val="ru-RU"/>
        </w:rPr>
        <w:t>перевода</w:t>
      </w:r>
      <w:r>
        <w:rPr>
          <w:color w:val="0F0F0F"/>
          <w:w w:val="105"/>
          <w:sz w:val="25"/>
          <w:lang w:val="ru-RU"/>
        </w:rPr>
        <w:t xml:space="preserve"> </w:t>
      </w:r>
      <w:r w:rsidR="00D536B3" w:rsidRPr="00D536B3">
        <w:rPr>
          <w:color w:val="0F0F0F"/>
          <w:w w:val="105"/>
          <w:sz w:val="25"/>
          <w:lang w:val="ru-RU"/>
        </w:rPr>
        <w:t>и</w:t>
      </w:r>
      <w:r>
        <w:rPr>
          <w:color w:val="0F0F0F"/>
          <w:w w:val="105"/>
          <w:sz w:val="25"/>
          <w:lang w:val="ru-RU"/>
        </w:rPr>
        <w:t xml:space="preserve"> </w:t>
      </w:r>
      <w:r w:rsidR="00D536B3" w:rsidRPr="00D536B3">
        <w:rPr>
          <w:color w:val="0F0F0F"/>
          <w:w w:val="105"/>
          <w:sz w:val="25"/>
          <w:lang w:val="ru-RU"/>
        </w:rPr>
        <w:t>обучения</w:t>
      </w:r>
      <w:r>
        <w:rPr>
          <w:color w:val="0F0F0F"/>
          <w:w w:val="105"/>
          <w:sz w:val="25"/>
          <w:lang w:val="ru-RU"/>
        </w:rPr>
        <w:t xml:space="preserve"> </w:t>
      </w:r>
      <w:r w:rsidR="00D536B3" w:rsidRPr="00D536B3">
        <w:rPr>
          <w:color w:val="0F0F0F"/>
          <w:spacing w:val="-9"/>
          <w:w w:val="105"/>
          <w:sz w:val="25"/>
          <w:lang w:val="ru-RU"/>
        </w:rPr>
        <w:t xml:space="preserve">по </w:t>
      </w:r>
      <w:r w:rsidR="00D536B3" w:rsidRPr="00D536B3">
        <w:rPr>
          <w:color w:val="0F0F0F"/>
          <w:w w:val="105"/>
          <w:sz w:val="25"/>
          <w:lang w:val="ru-RU"/>
        </w:rPr>
        <w:t>индивидуальному плану</w:t>
      </w:r>
      <w:r>
        <w:rPr>
          <w:color w:val="0F0F0F"/>
          <w:w w:val="105"/>
          <w:sz w:val="25"/>
          <w:lang w:val="ru-RU"/>
        </w:rPr>
        <w:t xml:space="preserve"> </w:t>
      </w:r>
      <w:r w:rsidR="00D536B3" w:rsidRPr="00D536B3">
        <w:rPr>
          <w:color w:val="0F0F0F"/>
          <w:w w:val="105"/>
          <w:sz w:val="25"/>
          <w:lang w:val="ru-RU"/>
        </w:rPr>
        <w:t>ознакомлен(а),</w:t>
      </w:r>
      <w:r w:rsidR="00D536B3" w:rsidRPr="00D536B3">
        <w:rPr>
          <w:color w:val="0F0F0F"/>
          <w:spacing w:val="-52"/>
          <w:w w:val="105"/>
          <w:sz w:val="25"/>
          <w:lang w:val="ru-RU"/>
        </w:rPr>
        <w:t xml:space="preserve"> </w:t>
      </w:r>
      <w:r w:rsidR="00D536B3" w:rsidRPr="00D536B3">
        <w:rPr>
          <w:color w:val="0F0F0F"/>
          <w:w w:val="105"/>
          <w:sz w:val="25"/>
          <w:lang w:val="ru-RU"/>
        </w:rPr>
        <w:t>согласен(сна) и обязуюсь выполнять.</w:t>
      </w:r>
    </w:p>
    <w:p w:rsidR="00AA7780" w:rsidRPr="00D536B3" w:rsidRDefault="00D536B3" w:rsidP="00037DE4">
      <w:pPr>
        <w:spacing w:before="9"/>
        <w:ind w:right="139" w:firstLine="709"/>
        <w:rPr>
          <w:sz w:val="25"/>
          <w:lang w:val="ru-RU"/>
        </w:rPr>
      </w:pPr>
      <w:r w:rsidRPr="00D536B3">
        <w:rPr>
          <w:color w:val="0F0F0F"/>
          <w:w w:val="105"/>
          <w:sz w:val="25"/>
          <w:lang w:val="ru-RU"/>
        </w:rPr>
        <w:t>С условиями предоставления персональных данных согласен.</w:t>
      </w:r>
    </w:p>
    <w:p w:rsidR="00AA7780" w:rsidRPr="00D536B3" w:rsidRDefault="00AA7780" w:rsidP="00037DE4">
      <w:pPr>
        <w:pStyle w:val="a3"/>
        <w:spacing w:before="10"/>
        <w:ind w:right="139"/>
        <w:rPr>
          <w:sz w:val="26"/>
          <w:lang w:val="ru-RU"/>
        </w:rPr>
      </w:pPr>
    </w:p>
    <w:p w:rsidR="00AA7780" w:rsidRPr="00D536B3" w:rsidRDefault="00037DE4" w:rsidP="00037DE4">
      <w:pPr>
        <w:tabs>
          <w:tab w:val="left" w:pos="8602"/>
        </w:tabs>
        <w:ind w:right="139"/>
        <w:rPr>
          <w:sz w:val="25"/>
          <w:lang w:val="ru-RU"/>
        </w:rPr>
      </w:pPr>
      <w:r>
        <w:rPr>
          <w:color w:val="0F0F0F"/>
          <w:sz w:val="25"/>
          <w:lang w:val="ru-RU"/>
        </w:rPr>
        <w:t xml:space="preserve">Дата                                                                                                                            </w:t>
      </w:r>
      <w:r w:rsidR="00D536B3" w:rsidRPr="00D536B3">
        <w:rPr>
          <w:color w:val="0F0F0F"/>
          <w:sz w:val="25"/>
          <w:lang w:val="ru-RU"/>
        </w:rPr>
        <w:t>Подпись</w:t>
      </w:r>
    </w:p>
    <w:p w:rsidR="00AA7780" w:rsidRPr="00D536B3" w:rsidRDefault="00AA7780" w:rsidP="00037DE4">
      <w:pPr>
        <w:pStyle w:val="a3"/>
        <w:ind w:right="139"/>
        <w:rPr>
          <w:lang w:val="ru-RU"/>
        </w:rPr>
      </w:pPr>
    </w:p>
    <w:p w:rsidR="00AA7780" w:rsidRPr="00D536B3" w:rsidRDefault="00AA7780" w:rsidP="006070A6">
      <w:pPr>
        <w:pStyle w:val="a3"/>
        <w:ind w:firstLine="709"/>
        <w:rPr>
          <w:lang w:val="ru-RU"/>
        </w:rPr>
      </w:pPr>
    </w:p>
    <w:p w:rsidR="00AA7780" w:rsidRPr="00D536B3" w:rsidRDefault="00AA7780" w:rsidP="006070A6">
      <w:pPr>
        <w:pStyle w:val="a3"/>
        <w:ind w:firstLine="709"/>
        <w:rPr>
          <w:lang w:val="ru-RU"/>
        </w:rPr>
      </w:pPr>
    </w:p>
    <w:p w:rsidR="00037DE4" w:rsidRDefault="00D536B3" w:rsidP="00037DE4">
      <w:pPr>
        <w:spacing w:line="249" w:lineRule="auto"/>
        <w:ind w:right="141" w:firstLine="709"/>
        <w:jc w:val="right"/>
        <w:rPr>
          <w:color w:val="0F0F0F"/>
          <w:spacing w:val="-1"/>
          <w:w w:val="103"/>
          <w:sz w:val="25"/>
          <w:lang w:val="ru-RU"/>
        </w:rPr>
      </w:pPr>
      <w:r w:rsidRPr="00D536B3">
        <w:rPr>
          <w:color w:val="0F0F0F"/>
          <w:sz w:val="25"/>
          <w:lang w:val="ru-RU"/>
        </w:rPr>
        <w:t>Ректору ЧУОО ВО «</w:t>
      </w:r>
      <w:proofErr w:type="spellStart"/>
      <w:r w:rsidRPr="00D536B3">
        <w:rPr>
          <w:color w:val="0F0F0F"/>
          <w:sz w:val="25"/>
          <w:lang w:val="ru-RU"/>
        </w:rPr>
        <w:t>ОмГА</w:t>
      </w:r>
      <w:proofErr w:type="spellEnd"/>
      <w:r w:rsidRPr="00D536B3">
        <w:rPr>
          <w:color w:val="0F0F0F"/>
          <w:sz w:val="25"/>
          <w:lang w:val="ru-RU"/>
        </w:rPr>
        <w:t>»,</w:t>
      </w:r>
      <w:r w:rsidRPr="00D536B3">
        <w:rPr>
          <w:color w:val="0F0F0F"/>
          <w:spacing w:val="-1"/>
          <w:w w:val="103"/>
          <w:sz w:val="25"/>
          <w:lang w:val="ru-RU"/>
        </w:rPr>
        <w:t xml:space="preserve"> </w:t>
      </w:r>
    </w:p>
    <w:p w:rsidR="00037DE4" w:rsidRDefault="00D536B3" w:rsidP="00037DE4">
      <w:pPr>
        <w:spacing w:line="249" w:lineRule="auto"/>
        <w:ind w:right="141" w:firstLine="709"/>
        <w:jc w:val="right"/>
        <w:rPr>
          <w:color w:val="0F0F0F"/>
          <w:spacing w:val="-1"/>
          <w:w w:val="102"/>
          <w:sz w:val="25"/>
          <w:lang w:val="ru-RU"/>
        </w:rPr>
      </w:pPr>
      <w:r w:rsidRPr="00D536B3">
        <w:rPr>
          <w:color w:val="0F0F0F"/>
          <w:sz w:val="25"/>
          <w:lang w:val="ru-RU"/>
        </w:rPr>
        <w:t>профессору А. Э. Еремееву</w:t>
      </w:r>
      <w:r w:rsidRPr="00D536B3">
        <w:rPr>
          <w:color w:val="0F0F0F"/>
          <w:spacing w:val="-1"/>
          <w:w w:val="102"/>
          <w:sz w:val="25"/>
          <w:lang w:val="ru-RU"/>
        </w:rPr>
        <w:t xml:space="preserve"> </w:t>
      </w:r>
    </w:p>
    <w:p w:rsidR="00AA7780" w:rsidRPr="00D536B3" w:rsidRDefault="00D536B3" w:rsidP="00037DE4">
      <w:pPr>
        <w:spacing w:line="249" w:lineRule="auto"/>
        <w:ind w:right="141" w:firstLine="709"/>
        <w:jc w:val="right"/>
        <w:rPr>
          <w:sz w:val="25"/>
          <w:lang w:val="ru-RU"/>
        </w:rPr>
      </w:pPr>
      <w:r w:rsidRPr="00D536B3">
        <w:rPr>
          <w:color w:val="0F0F0F"/>
          <w:sz w:val="25"/>
          <w:lang w:val="ru-RU"/>
        </w:rPr>
        <w:t>от слушателя</w:t>
      </w:r>
      <w:r w:rsidRPr="00D536B3">
        <w:rPr>
          <w:color w:val="0F0F0F"/>
          <w:spacing w:val="57"/>
          <w:sz w:val="25"/>
          <w:lang w:val="ru-RU"/>
        </w:rPr>
        <w:t xml:space="preserve"> </w:t>
      </w:r>
      <w:r w:rsidRPr="00D536B3">
        <w:rPr>
          <w:color w:val="0F0F0F"/>
          <w:sz w:val="25"/>
          <w:lang w:val="ru-RU"/>
        </w:rPr>
        <w:t>(ФИО)</w:t>
      </w:r>
    </w:p>
    <w:p w:rsidR="00AA7780" w:rsidRPr="00D536B3" w:rsidRDefault="00853120" w:rsidP="00037DE4">
      <w:pPr>
        <w:pStyle w:val="a3"/>
        <w:ind w:firstLine="709"/>
        <w:rPr>
          <w:sz w:val="20"/>
          <w:lang w:val="ru-RU"/>
        </w:rPr>
      </w:pPr>
      <w:r>
        <w:rPr>
          <w:noProof/>
          <w:lang w:val="ru-RU" w:eastAsia="ru-RU"/>
        </w:rPr>
        <mc:AlternateContent>
          <mc:Choice Requires="wps">
            <w:drawing>
              <wp:anchor distT="0" distB="0" distL="0" distR="0" simplePos="0" relativeHeight="251670528" behindDoc="1" locked="0" layoutInCell="1" allowOverlap="1">
                <wp:simplePos x="0" y="0"/>
                <wp:positionH relativeFrom="page">
                  <wp:posOffset>5202555</wp:posOffset>
                </wp:positionH>
                <wp:positionV relativeFrom="paragraph">
                  <wp:posOffset>176530</wp:posOffset>
                </wp:positionV>
                <wp:extent cx="181991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270"/>
                        </a:xfrm>
                        <a:custGeom>
                          <a:avLst/>
                          <a:gdLst>
                            <a:gd name="T0" fmla="+- 0 8193 8193"/>
                            <a:gd name="T1" fmla="*/ T0 w 2866"/>
                            <a:gd name="T2" fmla="+- 0 11059 8193"/>
                            <a:gd name="T3" fmla="*/ T2 w 2866"/>
                          </a:gdLst>
                          <a:ahLst/>
                          <a:cxnLst>
                            <a:cxn ang="0">
                              <a:pos x="T1" y="0"/>
                            </a:cxn>
                            <a:cxn ang="0">
                              <a:pos x="T3" y="0"/>
                            </a:cxn>
                          </a:cxnLst>
                          <a:rect l="0" t="0" r="r" b="b"/>
                          <a:pathLst>
                            <a:path w="2866">
                              <a:moveTo>
                                <a:pt x="0" y="0"/>
                              </a:moveTo>
                              <a:lnTo>
                                <a:pt x="2866"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8BD8" id="Freeform 4" o:spid="_x0000_s1026" style="position:absolute;margin-left:409.65pt;margin-top:13.9pt;width:143.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" path="m,l2866,e" filled="f" strokeweight=".16956mm">
                <v:path arrowok="t" o:connecttype="custom" o:connectlocs="0,0;1819910,0" o:connectangles="0,0"/>
                <w10:wrap type="topAndBottom" anchorx="page"/>
              </v:shape>
            </w:pict>
          </mc:Fallback>
        </mc:AlternateContent>
      </w:r>
    </w:p>
    <w:p w:rsidR="00AA7780" w:rsidRPr="00D536B3" w:rsidRDefault="00AA7780" w:rsidP="006070A6">
      <w:pPr>
        <w:pStyle w:val="a3"/>
        <w:spacing w:before="4"/>
        <w:ind w:firstLine="709"/>
        <w:rPr>
          <w:sz w:val="24"/>
          <w:lang w:val="ru-RU"/>
        </w:rPr>
      </w:pPr>
    </w:p>
    <w:p w:rsidR="00AA7780" w:rsidRPr="00D536B3" w:rsidRDefault="00D536B3" w:rsidP="00037DE4">
      <w:pPr>
        <w:ind w:right="-8"/>
        <w:jc w:val="center"/>
        <w:rPr>
          <w:sz w:val="25"/>
          <w:lang w:val="ru-RU"/>
        </w:rPr>
      </w:pPr>
      <w:r w:rsidRPr="00D536B3">
        <w:rPr>
          <w:color w:val="0F0F0F"/>
          <w:sz w:val="25"/>
          <w:lang w:val="ru-RU"/>
        </w:rPr>
        <w:t>ЗАЯВЛЕНИЕ</w:t>
      </w:r>
    </w:p>
    <w:p w:rsidR="00037DE4" w:rsidRDefault="00037DE4" w:rsidP="006070A6">
      <w:pPr>
        <w:tabs>
          <w:tab w:val="left" w:pos="10083"/>
        </w:tabs>
        <w:spacing w:before="11" w:line="252" w:lineRule="auto"/>
        <w:ind w:right="254" w:firstLine="709"/>
        <w:rPr>
          <w:color w:val="0F0F0F"/>
          <w:w w:val="105"/>
          <w:sz w:val="25"/>
          <w:lang w:val="ru-RU"/>
        </w:rPr>
      </w:pPr>
    </w:p>
    <w:p w:rsidR="00037DE4" w:rsidRDefault="00D536B3" w:rsidP="00037DE4">
      <w:pPr>
        <w:tabs>
          <w:tab w:val="left" w:pos="10083"/>
        </w:tabs>
        <w:spacing w:before="11" w:line="252" w:lineRule="auto"/>
        <w:ind w:right="254" w:firstLine="709"/>
        <w:rPr>
          <w:color w:val="0F0F0F"/>
          <w:spacing w:val="27"/>
          <w:sz w:val="25"/>
          <w:lang w:val="ru-RU"/>
        </w:rPr>
      </w:pPr>
      <w:r w:rsidRPr="00D536B3">
        <w:rPr>
          <w:color w:val="0F0F0F"/>
          <w:w w:val="105"/>
          <w:sz w:val="25"/>
          <w:lang w:val="ru-RU"/>
        </w:rPr>
        <w:t>Прошу</w:t>
      </w:r>
      <w:r w:rsidRPr="00D536B3">
        <w:rPr>
          <w:color w:val="0F0F0F"/>
          <w:spacing w:val="-17"/>
          <w:w w:val="105"/>
          <w:sz w:val="25"/>
          <w:lang w:val="ru-RU"/>
        </w:rPr>
        <w:t xml:space="preserve"> </w:t>
      </w:r>
      <w:r w:rsidRPr="00D536B3">
        <w:rPr>
          <w:color w:val="0F0F0F"/>
          <w:w w:val="105"/>
          <w:sz w:val="25"/>
          <w:lang w:val="ru-RU"/>
        </w:rPr>
        <w:t>предоставить</w:t>
      </w:r>
      <w:r w:rsidRPr="00D536B3">
        <w:rPr>
          <w:color w:val="0F0F0F"/>
          <w:spacing w:val="-4"/>
          <w:w w:val="105"/>
          <w:sz w:val="25"/>
          <w:lang w:val="ru-RU"/>
        </w:rPr>
        <w:t xml:space="preserve"> </w:t>
      </w:r>
      <w:r w:rsidRPr="00D536B3">
        <w:rPr>
          <w:color w:val="0F0F0F"/>
          <w:w w:val="105"/>
          <w:sz w:val="25"/>
          <w:lang w:val="ru-RU"/>
        </w:rPr>
        <w:t>мне</w:t>
      </w:r>
      <w:r w:rsidRPr="00D536B3">
        <w:rPr>
          <w:color w:val="0F0F0F"/>
          <w:spacing w:val="-23"/>
          <w:w w:val="105"/>
          <w:sz w:val="25"/>
          <w:lang w:val="ru-RU"/>
        </w:rPr>
        <w:t xml:space="preserve"> </w:t>
      </w:r>
      <w:r w:rsidRPr="00D536B3">
        <w:rPr>
          <w:color w:val="0F0F0F"/>
          <w:w w:val="105"/>
          <w:sz w:val="25"/>
          <w:lang w:val="ru-RU"/>
        </w:rPr>
        <w:t>обучение</w:t>
      </w:r>
      <w:r w:rsidRPr="00D536B3">
        <w:rPr>
          <w:color w:val="0F0F0F"/>
          <w:spacing w:val="-10"/>
          <w:w w:val="105"/>
          <w:sz w:val="25"/>
          <w:lang w:val="ru-RU"/>
        </w:rPr>
        <w:t xml:space="preserve"> </w:t>
      </w:r>
      <w:r w:rsidRPr="00D536B3">
        <w:rPr>
          <w:color w:val="0F0F0F"/>
          <w:w w:val="105"/>
          <w:sz w:val="25"/>
          <w:lang w:val="ru-RU"/>
        </w:rPr>
        <w:t>по</w:t>
      </w:r>
      <w:r w:rsidRPr="00D536B3">
        <w:rPr>
          <w:color w:val="0F0F0F"/>
          <w:spacing w:val="-24"/>
          <w:w w:val="105"/>
          <w:sz w:val="25"/>
          <w:lang w:val="ru-RU"/>
        </w:rPr>
        <w:t xml:space="preserve"> </w:t>
      </w:r>
      <w:r w:rsidRPr="00D536B3">
        <w:rPr>
          <w:color w:val="0F0F0F"/>
          <w:w w:val="105"/>
          <w:sz w:val="25"/>
          <w:lang w:val="ru-RU"/>
        </w:rPr>
        <w:t>индивидуальному</w:t>
      </w:r>
      <w:r w:rsidRPr="00D536B3">
        <w:rPr>
          <w:color w:val="0F0F0F"/>
          <w:spacing w:val="-19"/>
          <w:w w:val="105"/>
          <w:sz w:val="25"/>
          <w:lang w:val="ru-RU"/>
        </w:rPr>
        <w:t xml:space="preserve"> </w:t>
      </w:r>
      <w:r w:rsidRPr="00D536B3">
        <w:rPr>
          <w:color w:val="0F0F0F"/>
          <w:w w:val="105"/>
          <w:sz w:val="25"/>
          <w:lang w:val="ru-RU"/>
        </w:rPr>
        <w:t>учебному</w:t>
      </w:r>
      <w:r w:rsidRPr="00D536B3">
        <w:rPr>
          <w:color w:val="0F0F0F"/>
          <w:spacing w:val="-16"/>
          <w:w w:val="105"/>
          <w:sz w:val="25"/>
          <w:lang w:val="ru-RU"/>
        </w:rPr>
        <w:t xml:space="preserve"> </w:t>
      </w:r>
      <w:r w:rsidRPr="00D536B3">
        <w:rPr>
          <w:color w:val="0F0F0F"/>
          <w:w w:val="105"/>
          <w:sz w:val="25"/>
          <w:lang w:val="ru-RU"/>
        </w:rPr>
        <w:t>плану</w:t>
      </w:r>
      <w:r w:rsidRPr="00D536B3">
        <w:rPr>
          <w:color w:val="0F0F0F"/>
          <w:spacing w:val="-14"/>
          <w:w w:val="105"/>
          <w:sz w:val="25"/>
          <w:lang w:val="ru-RU"/>
        </w:rPr>
        <w:t xml:space="preserve"> </w:t>
      </w:r>
      <w:r w:rsidRPr="00D536B3">
        <w:rPr>
          <w:color w:val="0F0F0F"/>
          <w:w w:val="105"/>
          <w:sz w:val="25"/>
          <w:lang w:val="ru-RU"/>
        </w:rPr>
        <w:t>по программе</w:t>
      </w:r>
      <w:r w:rsidR="00037DE4">
        <w:rPr>
          <w:color w:val="0F0F0F"/>
          <w:spacing w:val="27"/>
          <w:sz w:val="25"/>
          <w:lang w:val="ru-RU"/>
        </w:rPr>
        <w:t>_______________________________________</w:t>
      </w:r>
    </w:p>
    <w:p w:rsidR="00AA7780" w:rsidRPr="00D536B3" w:rsidRDefault="00D536B3" w:rsidP="00037DE4">
      <w:pPr>
        <w:tabs>
          <w:tab w:val="left" w:pos="10083"/>
        </w:tabs>
        <w:spacing w:before="11" w:line="252" w:lineRule="auto"/>
        <w:ind w:right="254" w:firstLine="709"/>
        <w:rPr>
          <w:rFonts w:ascii="Courier New" w:hAnsi="Courier New"/>
          <w:sz w:val="23"/>
          <w:lang w:val="ru-RU"/>
        </w:rPr>
      </w:pPr>
      <w:r w:rsidRPr="00D536B3">
        <w:rPr>
          <w:color w:val="0F0F0F"/>
          <w:w w:val="120"/>
          <w:sz w:val="25"/>
          <w:lang w:val="ru-RU"/>
        </w:rPr>
        <w:t xml:space="preserve">Основание: диплом </w:t>
      </w:r>
      <w:r w:rsidRPr="00D536B3">
        <w:rPr>
          <w:color w:val="0F0F0F"/>
          <w:w w:val="130"/>
          <w:sz w:val="25"/>
          <w:lang w:val="ru-RU"/>
        </w:rPr>
        <w:t>(аттестат)</w:t>
      </w:r>
      <w:r w:rsidRPr="00D536B3">
        <w:rPr>
          <w:rFonts w:ascii="Courier New" w:hAnsi="Courier New"/>
          <w:color w:val="0F0F0F"/>
          <w:w w:val="130"/>
          <w:position w:val="-11"/>
          <w:sz w:val="23"/>
          <w:lang w:val="ru-RU"/>
        </w:rPr>
        <w:t>----------</w:t>
      </w:r>
    </w:p>
    <w:p w:rsidR="00AA7780" w:rsidRPr="00D536B3" w:rsidRDefault="00D536B3" w:rsidP="00037DE4">
      <w:pPr>
        <w:spacing w:line="272" w:lineRule="exact"/>
        <w:ind w:firstLine="709"/>
        <w:jc w:val="both"/>
        <w:rPr>
          <w:sz w:val="25"/>
          <w:lang w:val="ru-RU"/>
        </w:rPr>
      </w:pPr>
      <w:r w:rsidRPr="00D536B3">
        <w:rPr>
          <w:rFonts w:ascii="Arial" w:hAnsi="Arial"/>
          <w:color w:val="0F0F0F"/>
          <w:w w:val="105"/>
          <w:sz w:val="32"/>
          <w:lang w:val="ru-RU"/>
        </w:rPr>
        <w:t>с</w:t>
      </w:r>
      <w:r w:rsidRPr="00D536B3">
        <w:rPr>
          <w:rFonts w:ascii="Arial" w:hAnsi="Arial"/>
          <w:color w:val="0F0F0F"/>
          <w:spacing w:val="-40"/>
          <w:w w:val="105"/>
          <w:sz w:val="32"/>
          <w:lang w:val="ru-RU"/>
        </w:rPr>
        <w:t xml:space="preserve"> </w:t>
      </w:r>
      <w:r w:rsidRPr="00D536B3">
        <w:rPr>
          <w:color w:val="0F0F0F"/>
          <w:w w:val="105"/>
          <w:sz w:val="25"/>
          <w:lang w:val="ru-RU"/>
        </w:rPr>
        <w:t>условиями</w:t>
      </w:r>
      <w:r w:rsidRPr="00D536B3">
        <w:rPr>
          <w:color w:val="0F0F0F"/>
          <w:spacing w:val="-5"/>
          <w:w w:val="105"/>
          <w:sz w:val="25"/>
          <w:lang w:val="ru-RU"/>
        </w:rPr>
        <w:t xml:space="preserve"> </w:t>
      </w:r>
      <w:r w:rsidRPr="00D536B3">
        <w:rPr>
          <w:color w:val="0F0F0F"/>
          <w:w w:val="105"/>
          <w:sz w:val="25"/>
          <w:lang w:val="ru-RU"/>
        </w:rPr>
        <w:t>обучения</w:t>
      </w:r>
      <w:r w:rsidRPr="00D536B3">
        <w:rPr>
          <w:color w:val="0F0F0F"/>
          <w:spacing w:val="-7"/>
          <w:w w:val="105"/>
          <w:sz w:val="25"/>
          <w:lang w:val="ru-RU"/>
        </w:rPr>
        <w:t xml:space="preserve"> </w:t>
      </w:r>
      <w:r w:rsidRPr="00D536B3">
        <w:rPr>
          <w:color w:val="0F0F0F"/>
          <w:w w:val="105"/>
          <w:sz w:val="25"/>
          <w:lang w:val="ru-RU"/>
        </w:rPr>
        <w:t>по</w:t>
      </w:r>
      <w:r w:rsidRPr="00D536B3">
        <w:rPr>
          <w:color w:val="0F0F0F"/>
          <w:spacing w:val="-22"/>
          <w:w w:val="105"/>
          <w:sz w:val="25"/>
          <w:lang w:val="ru-RU"/>
        </w:rPr>
        <w:t xml:space="preserve"> </w:t>
      </w:r>
      <w:r w:rsidRPr="00D536B3">
        <w:rPr>
          <w:color w:val="0F0F0F"/>
          <w:w w:val="105"/>
          <w:sz w:val="25"/>
          <w:lang w:val="ru-RU"/>
        </w:rPr>
        <w:t>индивидуальному</w:t>
      </w:r>
      <w:r w:rsidRPr="00D536B3">
        <w:rPr>
          <w:color w:val="0F0F0F"/>
          <w:spacing w:val="-27"/>
          <w:w w:val="105"/>
          <w:sz w:val="25"/>
          <w:lang w:val="ru-RU"/>
        </w:rPr>
        <w:t xml:space="preserve"> </w:t>
      </w:r>
      <w:r w:rsidRPr="00D536B3">
        <w:rPr>
          <w:color w:val="0F0F0F"/>
          <w:w w:val="105"/>
          <w:sz w:val="25"/>
          <w:lang w:val="ru-RU"/>
        </w:rPr>
        <w:t>плану</w:t>
      </w:r>
      <w:r w:rsidRPr="00D536B3">
        <w:rPr>
          <w:color w:val="0F0F0F"/>
          <w:spacing w:val="-15"/>
          <w:w w:val="105"/>
          <w:sz w:val="25"/>
          <w:lang w:val="ru-RU"/>
        </w:rPr>
        <w:t xml:space="preserve"> </w:t>
      </w:r>
      <w:r w:rsidRPr="00D536B3">
        <w:rPr>
          <w:color w:val="0F0F0F"/>
          <w:w w:val="105"/>
          <w:sz w:val="25"/>
          <w:lang w:val="ru-RU"/>
        </w:rPr>
        <w:t>ознакомлен(-а),</w:t>
      </w:r>
      <w:r w:rsidRPr="00D536B3">
        <w:rPr>
          <w:color w:val="0F0F0F"/>
          <w:spacing w:val="-18"/>
          <w:w w:val="105"/>
          <w:sz w:val="25"/>
          <w:lang w:val="ru-RU"/>
        </w:rPr>
        <w:t xml:space="preserve"> </w:t>
      </w:r>
      <w:r w:rsidR="00037DE4">
        <w:rPr>
          <w:color w:val="0F0F0F"/>
          <w:w w:val="105"/>
          <w:sz w:val="25"/>
          <w:lang w:val="ru-RU"/>
        </w:rPr>
        <w:t>согласен(</w:t>
      </w:r>
      <w:r w:rsidRPr="00D536B3">
        <w:rPr>
          <w:color w:val="0F0F0F"/>
          <w:w w:val="105"/>
          <w:sz w:val="25"/>
          <w:lang w:val="ru-RU"/>
        </w:rPr>
        <w:t>сна) и обязуюсь выполнять.</w:t>
      </w:r>
    </w:p>
    <w:p w:rsidR="00AA7780" w:rsidRPr="00D536B3" w:rsidRDefault="00D536B3" w:rsidP="006070A6">
      <w:pPr>
        <w:spacing w:before="11"/>
        <w:ind w:firstLine="709"/>
        <w:rPr>
          <w:sz w:val="25"/>
          <w:lang w:val="ru-RU"/>
        </w:rPr>
      </w:pPr>
      <w:r w:rsidRPr="00D536B3">
        <w:rPr>
          <w:color w:val="0F0F0F"/>
          <w:w w:val="105"/>
          <w:sz w:val="25"/>
          <w:lang w:val="ru-RU"/>
        </w:rPr>
        <w:t>С условиями предоставления персональных данных согласен.</w:t>
      </w:r>
    </w:p>
    <w:p w:rsidR="00AA7780" w:rsidRPr="00D536B3" w:rsidRDefault="00AA7780" w:rsidP="006070A6">
      <w:pPr>
        <w:pStyle w:val="a3"/>
        <w:spacing w:before="9"/>
        <w:ind w:firstLine="709"/>
        <w:rPr>
          <w:sz w:val="26"/>
          <w:lang w:val="ru-RU"/>
        </w:rPr>
      </w:pPr>
    </w:p>
    <w:p w:rsidR="00AA7780" w:rsidRPr="00D536B3" w:rsidRDefault="00037DE4" w:rsidP="006070A6">
      <w:pPr>
        <w:tabs>
          <w:tab w:val="left" w:pos="8602"/>
        </w:tabs>
        <w:ind w:firstLine="709"/>
        <w:rPr>
          <w:sz w:val="25"/>
          <w:lang w:val="ru-RU"/>
        </w:rPr>
      </w:pPr>
      <w:r>
        <w:rPr>
          <w:color w:val="0F0F0F"/>
          <w:sz w:val="25"/>
          <w:lang w:val="ru-RU"/>
        </w:rPr>
        <w:t xml:space="preserve">Дата                                                                                                              </w:t>
      </w:r>
      <w:r w:rsidR="00D536B3" w:rsidRPr="00D536B3">
        <w:rPr>
          <w:color w:val="0F0F0F"/>
          <w:sz w:val="25"/>
          <w:lang w:val="ru-RU"/>
        </w:rPr>
        <w:t>Подпись</w:t>
      </w:r>
    </w:p>
    <w:p w:rsidR="00AA7780" w:rsidRPr="00D536B3" w:rsidRDefault="00AA7780" w:rsidP="006070A6">
      <w:pPr>
        <w:pStyle w:val="a3"/>
        <w:ind w:firstLine="709"/>
        <w:rPr>
          <w:lang w:val="ru-RU"/>
        </w:rPr>
      </w:pPr>
    </w:p>
    <w:p w:rsidR="00AA7780" w:rsidRPr="00D536B3" w:rsidRDefault="00AA7780" w:rsidP="006070A6">
      <w:pPr>
        <w:pStyle w:val="a3"/>
        <w:ind w:firstLine="709"/>
        <w:rPr>
          <w:lang w:val="ru-RU"/>
        </w:rPr>
      </w:pPr>
    </w:p>
    <w:p w:rsidR="00AA7780" w:rsidRPr="00D536B3" w:rsidRDefault="00AA7780" w:rsidP="006070A6">
      <w:pPr>
        <w:pStyle w:val="a3"/>
        <w:ind w:firstLine="709"/>
        <w:rPr>
          <w:lang w:val="ru-RU"/>
        </w:rPr>
      </w:pPr>
    </w:p>
    <w:p w:rsidR="00AA7780" w:rsidRPr="00D536B3" w:rsidRDefault="00AA7780" w:rsidP="006070A6">
      <w:pPr>
        <w:pStyle w:val="a3"/>
        <w:ind w:firstLine="709"/>
        <w:rPr>
          <w:lang w:val="ru-RU"/>
        </w:rPr>
      </w:pPr>
    </w:p>
    <w:p w:rsidR="00AA7780" w:rsidRPr="00D536B3" w:rsidRDefault="00AA7780" w:rsidP="006070A6">
      <w:pPr>
        <w:pStyle w:val="a3"/>
        <w:ind w:firstLine="709"/>
        <w:rPr>
          <w:lang w:val="ru-RU"/>
        </w:rPr>
      </w:pPr>
    </w:p>
    <w:p w:rsidR="00AA7780" w:rsidRDefault="00AA7780" w:rsidP="006070A6">
      <w:pPr>
        <w:pStyle w:val="a3"/>
        <w:ind w:firstLine="709"/>
        <w:rPr>
          <w:lang w:val="ru-RU"/>
        </w:rPr>
      </w:pPr>
    </w:p>
    <w:p w:rsidR="00881BBB" w:rsidRDefault="00881BBB" w:rsidP="006070A6">
      <w:pPr>
        <w:pStyle w:val="a3"/>
        <w:ind w:firstLine="709"/>
        <w:rPr>
          <w:lang w:val="ru-RU"/>
        </w:rPr>
      </w:pPr>
    </w:p>
    <w:p w:rsidR="00881BBB" w:rsidRDefault="00881BBB" w:rsidP="006070A6">
      <w:pPr>
        <w:pStyle w:val="a3"/>
        <w:ind w:firstLine="709"/>
        <w:rPr>
          <w:lang w:val="ru-RU"/>
        </w:rPr>
      </w:pPr>
    </w:p>
    <w:p w:rsidR="00881BBB" w:rsidRDefault="00881BBB" w:rsidP="006070A6">
      <w:pPr>
        <w:pStyle w:val="a3"/>
        <w:ind w:firstLine="709"/>
        <w:rPr>
          <w:lang w:val="ru-RU"/>
        </w:rPr>
      </w:pPr>
    </w:p>
    <w:p w:rsidR="00881BBB" w:rsidRDefault="00881BBB" w:rsidP="006070A6">
      <w:pPr>
        <w:pStyle w:val="a3"/>
        <w:ind w:firstLine="709"/>
        <w:rPr>
          <w:lang w:val="ru-RU"/>
        </w:rPr>
      </w:pPr>
    </w:p>
    <w:p w:rsidR="00881BBB" w:rsidRPr="00D536B3" w:rsidRDefault="00881BBB" w:rsidP="006070A6">
      <w:pPr>
        <w:pStyle w:val="a3"/>
        <w:ind w:firstLine="709"/>
        <w:rPr>
          <w:lang w:val="ru-RU"/>
        </w:rPr>
      </w:pPr>
    </w:p>
    <w:p w:rsidR="00881BBB" w:rsidRPr="00881BBB" w:rsidRDefault="00881BBB" w:rsidP="00881BBB">
      <w:pPr>
        <w:pStyle w:val="a3"/>
        <w:jc w:val="right"/>
        <w:rPr>
          <w:lang w:val="ru-RU"/>
        </w:rPr>
      </w:pPr>
      <w:r w:rsidRPr="00881BBB">
        <w:rPr>
          <w:lang w:val="ru-RU"/>
        </w:rPr>
        <w:lastRenderedPageBreak/>
        <w:t>Приложение 2</w:t>
      </w:r>
    </w:p>
    <w:p w:rsidR="00881BBB" w:rsidRPr="00881BBB" w:rsidRDefault="00881BBB" w:rsidP="00881BBB">
      <w:pPr>
        <w:pStyle w:val="a3"/>
        <w:jc w:val="right"/>
        <w:rPr>
          <w:lang w:val="ru-RU"/>
        </w:rPr>
      </w:pPr>
    </w:p>
    <w:p w:rsidR="00881BBB" w:rsidRDefault="00881BBB" w:rsidP="00881BBB">
      <w:pPr>
        <w:pStyle w:val="a3"/>
        <w:jc w:val="right"/>
        <w:rPr>
          <w:lang w:val="ru-RU"/>
        </w:rPr>
      </w:pPr>
      <w:r w:rsidRPr="00881BBB">
        <w:rPr>
          <w:lang w:val="ru-RU"/>
        </w:rPr>
        <w:t xml:space="preserve">УТВЕРЖДАЮ </w:t>
      </w:r>
    </w:p>
    <w:p w:rsidR="00881BBB" w:rsidRPr="00881BBB" w:rsidRDefault="00881BBB" w:rsidP="00881BBB">
      <w:pPr>
        <w:pStyle w:val="a3"/>
        <w:jc w:val="right"/>
        <w:rPr>
          <w:lang w:val="ru-RU"/>
        </w:rPr>
      </w:pPr>
      <w:r w:rsidRPr="00881BBB">
        <w:rPr>
          <w:lang w:val="ru-RU"/>
        </w:rPr>
        <w:t>Ректо</w:t>
      </w:r>
      <w:r>
        <w:rPr>
          <w:lang w:val="ru-RU"/>
        </w:rPr>
        <w:t xml:space="preserve">р </w:t>
      </w:r>
      <w:r w:rsidRPr="00881BBB">
        <w:rPr>
          <w:lang w:val="ru-RU"/>
        </w:rPr>
        <w:t xml:space="preserve">ЧУОО ВО </w:t>
      </w:r>
      <w:r>
        <w:rPr>
          <w:lang w:val="ru-RU"/>
        </w:rPr>
        <w:t>«</w:t>
      </w:r>
      <w:proofErr w:type="spellStart"/>
      <w:r w:rsidRPr="00881BBB">
        <w:rPr>
          <w:lang w:val="ru-RU"/>
        </w:rPr>
        <w:t>ОмГА</w:t>
      </w:r>
      <w:proofErr w:type="spellEnd"/>
      <w:r>
        <w:rPr>
          <w:lang w:val="ru-RU"/>
        </w:rPr>
        <w:t>»</w:t>
      </w:r>
    </w:p>
    <w:p w:rsidR="00881BBB" w:rsidRPr="00881BBB" w:rsidRDefault="00881BBB" w:rsidP="00881BBB">
      <w:pPr>
        <w:pStyle w:val="a3"/>
        <w:jc w:val="right"/>
        <w:rPr>
          <w:lang w:val="ru-RU"/>
        </w:rPr>
      </w:pPr>
      <w:r w:rsidRPr="00881BBB">
        <w:rPr>
          <w:lang w:val="ru-RU"/>
        </w:rPr>
        <w:t xml:space="preserve"> </w:t>
      </w:r>
      <w:r w:rsidRPr="00881BBB">
        <w:rPr>
          <w:lang w:val="ru-RU"/>
        </w:rPr>
        <w:tab/>
      </w:r>
      <w:proofErr w:type="spellStart"/>
      <w:r w:rsidRPr="00881BBB">
        <w:rPr>
          <w:lang w:val="ru-RU"/>
        </w:rPr>
        <w:t>А.Э.Еремеев</w:t>
      </w:r>
      <w:proofErr w:type="spellEnd"/>
    </w:p>
    <w:p w:rsidR="00881BBB" w:rsidRPr="00881BBB" w:rsidRDefault="00881BBB" w:rsidP="00881BBB">
      <w:pPr>
        <w:pStyle w:val="a3"/>
        <w:jc w:val="right"/>
        <w:rPr>
          <w:lang w:val="ru-RU"/>
        </w:rPr>
      </w:pPr>
      <w:r w:rsidRPr="00881BBB">
        <w:rPr>
          <w:lang w:val="ru-RU"/>
        </w:rPr>
        <w:t xml:space="preserve">" </w:t>
      </w:r>
      <w:r w:rsidRPr="00881BBB">
        <w:rPr>
          <w:lang w:val="ru-RU"/>
        </w:rPr>
        <w:tab/>
        <w:t xml:space="preserve">" </w:t>
      </w:r>
      <w:r w:rsidRPr="00881BBB">
        <w:rPr>
          <w:lang w:val="ru-RU"/>
        </w:rPr>
        <w:tab/>
        <w:t>201</w:t>
      </w:r>
      <w:r w:rsidRPr="00881BBB">
        <w:rPr>
          <w:lang w:val="ru-RU"/>
        </w:rPr>
        <w:tab/>
        <w:t>г.</w:t>
      </w:r>
    </w:p>
    <w:p w:rsidR="00881BBB" w:rsidRPr="00881BBB" w:rsidRDefault="00881BBB" w:rsidP="00881BBB">
      <w:pPr>
        <w:pStyle w:val="a3"/>
        <w:rPr>
          <w:lang w:val="ru-RU"/>
        </w:rPr>
      </w:pPr>
    </w:p>
    <w:p w:rsidR="00881BBB" w:rsidRPr="00881BBB" w:rsidRDefault="00881BBB" w:rsidP="00881BBB">
      <w:pPr>
        <w:pStyle w:val="a3"/>
        <w:rPr>
          <w:lang w:val="ru-RU"/>
        </w:rPr>
      </w:pPr>
    </w:p>
    <w:p w:rsidR="00881BBB" w:rsidRPr="00881BBB" w:rsidRDefault="00881BBB" w:rsidP="00881BBB">
      <w:pPr>
        <w:pStyle w:val="a3"/>
        <w:rPr>
          <w:lang w:val="ru-RU"/>
        </w:rPr>
      </w:pPr>
    </w:p>
    <w:p w:rsidR="00881BBB" w:rsidRPr="00881BBB" w:rsidRDefault="00881BBB" w:rsidP="00881BBB">
      <w:pPr>
        <w:pStyle w:val="a3"/>
        <w:rPr>
          <w:lang w:val="ru-RU"/>
        </w:rPr>
      </w:pPr>
    </w:p>
    <w:p w:rsidR="00881BBB" w:rsidRPr="00881BBB" w:rsidRDefault="00881BBB" w:rsidP="00881BBB">
      <w:pPr>
        <w:pStyle w:val="a3"/>
        <w:jc w:val="center"/>
        <w:rPr>
          <w:b/>
          <w:lang w:val="ru-RU"/>
        </w:rPr>
      </w:pPr>
      <w:r w:rsidRPr="00881BBB">
        <w:rPr>
          <w:b/>
          <w:lang w:val="ru-RU"/>
        </w:rPr>
        <w:t>Индивидуальный учебный план обучения слушателя</w:t>
      </w:r>
    </w:p>
    <w:p w:rsidR="00881BBB" w:rsidRPr="00881BBB" w:rsidRDefault="00881BBB" w:rsidP="00881BBB">
      <w:pPr>
        <w:pStyle w:val="a3"/>
        <w:jc w:val="center"/>
        <w:rPr>
          <w:b/>
          <w:lang w:val="ru-RU"/>
        </w:rPr>
      </w:pPr>
    </w:p>
    <w:p w:rsidR="00881BBB" w:rsidRPr="00881BBB" w:rsidRDefault="00881BBB" w:rsidP="00881BBB">
      <w:pPr>
        <w:pStyle w:val="a3"/>
        <w:rPr>
          <w:lang w:val="ru-RU"/>
        </w:rPr>
      </w:pPr>
    </w:p>
    <w:tbl>
      <w:tblPr>
        <w:tblStyle w:val="a9"/>
        <w:tblW w:w="0" w:type="auto"/>
        <w:tblLook w:val="04A0" w:firstRow="1" w:lastRow="0" w:firstColumn="1" w:lastColumn="0" w:noHBand="0" w:noVBand="1"/>
      </w:tblPr>
      <w:tblGrid>
        <w:gridCol w:w="3823"/>
        <w:gridCol w:w="1984"/>
        <w:gridCol w:w="1701"/>
        <w:gridCol w:w="1830"/>
      </w:tblGrid>
      <w:tr w:rsidR="00881BBB" w:rsidTr="00B32AAB">
        <w:tc>
          <w:tcPr>
            <w:tcW w:w="9338" w:type="dxa"/>
            <w:gridSpan w:val="4"/>
          </w:tcPr>
          <w:p w:rsidR="00881BBB" w:rsidRDefault="00881BBB" w:rsidP="00881BBB">
            <w:pPr>
              <w:pStyle w:val="a3"/>
              <w:rPr>
                <w:lang w:val="ru-RU"/>
              </w:rPr>
            </w:pPr>
            <w:r>
              <w:rPr>
                <w:lang w:val="ru-RU"/>
              </w:rPr>
              <w:t>Ф.И.О.___________________________________________</w:t>
            </w:r>
          </w:p>
        </w:tc>
      </w:tr>
      <w:tr w:rsidR="00881BBB" w:rsidTr="00F67581">
        <w:tc>
          <w:tcPr>
            <w:tcW w:w="9338" w:type="dxa"/>
            <w:gridSpan w:val="4"/>
          </w:tcPr>
          <w:p w:rsidR="00881BBB" w:rsidRDefault="00881BBB" w:rsidP="00881BBB">
            <w:pPr>
              <w:pStyle w:val="a3"/>
              <w:rPr>
                <w:lang w:val="ru-RU"/>
              </w:rPr>
            </w:pPr>
            <w:r w:rsidRPr="00881BBB">
              <w:rPr>
                <w:lang w:val="ru-RU"/>
              </w:rPr>
              <w:t>Наименование дисциплины, программы подготовки</w:t>
            </w:r>
          </w:p>
          <w:p w:rsidR="00881BBB" w:rsidRDefault="00881BBB" w:rsidP="00881BBB">
            <w:pPr>
              <w:pStyle w:val="a3"/>
              <w:rPr>
                <w:lang w:val="ru-RU"/>
              </w:rPr>
            </w:pPr>
          </w:p>
        </w:tc>
      </w:tr>
      <w:tr w:rsidR="00881BBB" w:rsidTr="00881BBB">
        <w:tc>
          <w:tcPr>
            <w:tcW w:w="3823" w:type="dxa"/>
            <w:vAlign w:val="center"/>
          </w:tcPr>
          <w:p w:rsidR="00881BBB" w:rsidRPr="00881BBB" w:rsidRDefault="00881BBB" w:rsidP="00881BBB">
            <w:pPr>
              <w:pStyle w:val="TableParagraph"/>
              <w:tabs>
                <w:tab w:val="left" w:pos="0"/>
              </w:tabs>
              <w:spacing w:before="343"/>
              <w:jc w:val="center"/>
              <w:rPr>
                <w:sz w:val="20"/>
                <w:szCs w:val="20"/>
              </w:rPr>
            </w:pPr>
            <w:proofErr w:type="spellStart"/>
            <w:r w:rsidRPr="00881BBB">
              <w:rPr>
                <w:color w:val="161616"/>
                <w:w w:val="110"/>
                <w:sz w:val="20"/>
                <w:szCs w:val="20"/>
              </w:rPr>
              <w:t>Наименование</w:t>
            </w:r>
            <w:proofErr w:type="spellEnd"/>
            <w:r w:rsidRPr="00881BBB">
              <w:rPr>
                <w:color w:val="161616"/>
                <w:w w:val="110"/>
                <w:sz w:val="20"/>
                <w:szCs w:val="20"/>
              </w:rPr>
              <w:t xml:space="preserve"> </w:t>
            </w:r>
            <w:proofErr w:type="spellStart"/>
            <w:r w:rsidRPr="00881BBB">
              <w:rPr>
                <w:color w:val="161616"/>
                <w:w w:val="110"/>
                <w:sz w:val="20"/>
                <w:szCs w:val="20"/>
              </w:rPr>
              <w:t>дисциплины</w:t>
            </w:r>
            <w:proofErr w:type="spellEnd"/>
          </w:p>
        </w:tc>
        <w:tc>
          <w:tcPr>
            <w:tcW w:w="1984" w:type="dxa"/>
          </w:tcPr>
          <w:p w:rsidR="00881BBB" w:rsidRPr="00881BBB" w:rsidRDefault="00881BBB" w:rsidP="00881BBB">
            <w:pPr>
              <w:pStyle w:val="TableParagraph"/>
              <w:spacing w:before="44" w:line="259" w:lineRule="auto"/>
              <w:jc w:val="center"/>
              <w:rPr>
                <w:sz w:val="20"/>
                <w:szCs w:val="20"/>
              </w:rPr>
            </w:pPr>
            <w:proofErr w:type="spellStart"/>
            <w:r w:rsidRPr="00881BBB">
              <w:rPr>
                <w:color w:val="161616"/>
                <w:w w:val="105"/>
                <w:sz w:val="20"/>
                <w:szCs w:val="20"/>
              </w:rPr>
              <w:t>Объём</w:t>
            </w:r>
            <w:proofErr w:type="spellEnd"/>
            <w:r w:rsidRPr="00881BBB">
              <w:rPr>
                <w:color w:val="161616"/>
                <w:w w:val="105"/>
                <w:sz w:val="20"/>
                <w:szCs w:val="20"/>
              </w:rPr>
              <w:t xml:space="preserve">, </w:t>
            </w:r>
            <w:proofErr w:type="spellStart"/>
            <w:r w:rsidRPr="00881BBB">
              <w:rPr>
                <w:color w:val="161616"/>
                <w:w w:val="110"/>
                <w:sz w:val="20"/>
                <w:szCs w:val="20"/>
              </w:rPr>
              <w:t>час</w:t>
            </w:r>
            <w:proofErr w:type="spellEnd"/>
          </w:p>
        </w:tc>
        <w:tc>
          <w:tcPr>
            <w:tcW w:w="1701" w:type="dxa"/>
          </w:tcPr>
          <w:p w:rsidR="00881BBB" w:rsidRPr="00881BBB" w:rsidRDefault="00881BBB" w:rsidP="00881BBB">
            <w:pPr>
              <w:pStyle w:val="TableParagraph"/>
              <w:spacing w:before="44" w:line="259" w:lineRule="auto"/>
              <w:jc w:val="center"/>
              <w:rPr>
                <w:sz w:val="20"/>
                <w:szCs w:val="20"/>
              </w:rPr>
            </w:pPr>
            <w:proofErr w:type="spellStart"/>
            <w:r w:rsidRPr="00881BBB">
              <w:rPr>
                <w:color w:val="161616"/>
                <w:w w:val="110"/>
                <w:sz w:val="20"/>
                <w:szCs w:val="20"/>
              </w:rPr>
              <w:t>Форма</w:t>
            </w:r>
            <w:proofErr w:type="spellEnd"/>
            <w:r w:rsidRPr="00881BBB">
              <w:rPr>
                <w:color w:val="161616"/>
                <w:w w:val="110"/>
                <w:sz w:val="20"/>
                <w:szCs w:val="20"/>
              </w:rPr>
              <w:t xml:space="preserve"> </w:t>
            </w:r>
            <w:proofErr w:type="spellStart"/>
            <w:r w:rsidRPr="00881BBB">
              <w:rPr>
                <w:color w:val="161616"/>
                <w:w w:val="105"/>
                <w:sz w:val="20"/>
                <w:szCs w:val="20"/>
              </w:rPr>
              <w:t>аттестации</w:t>
            </w:r>
            <w:proofErr w:type="spellEnd"/>
          </w:p>
        </w:tc>
        <w:tc>
          <w:tcPr>
            <w:tcW w:w="1830" w:type="dxa"/>
          </w:tcPr>
          <w:p w:rsidR="00881BBB" w:rsidRPr="00881BBB" w:rsidRDefault="00881BBB" w:rsidP="00881BBB">
            <w:pPr>
              <w:pStyle w:val="TableParagraph"/>
              <w:ind w:firstLine="709"/>
              <w:jc w:val="center"/>
              <w:rPr>
                <w:sz w:val="20"/>
                <w:szCs w:val="20"/>
              </w:rPr>
            </w:pPr>
            <w:proofErr w:type="spellStart"/>
            <w:r w:rsidRPr="00881BBB">
              <w:rPr>
                <w:color w:val="161616"/>
                <w:w w:val="110"/>
                <w:sz w:val="20"/>
                <w:szCs w:val="20"/>
              </w:rPr>
              <w:t>Дата</w:t>
            </w:r>
            <w:proofErr w:type="spellEnd"/>
          </w:p>
        </w:tc>
      </w:tr>
      <w:tr w:rsidR="00881BBB" w:rsidTr="00881BBB">
        <w:tc>
          <w:tcPr>
            <w:tcW w:w="3823" w:type="dxa"/>
          </w:tcPr>
          <w:p w:rsidR="00881BBB" w:rsidRDefault="00881BBB" w:rsidP="00881BBB">
            <w:pPr>
              <w:pStyle w:val="a3"/>
              <w:jc w:val="center"/>
              <w:rPr>
                <w:lang w:val="ru-RU"/>
              </w:rPr>
            </w:pPr>
            <w:r>
              <w:rPr>
                <w:lang w:val="ru-RU"/>
              </w:rPr>
              <w:t>Теоретическое обучение</w:t>
            </w:r>
          </w:p>
        </w:tc>
        <w:tc>
          <w:tcPr>
            <w:tcW w:w="1984" w:type="dxa"/>
          </w:tcPr>
          <w:p w:rsidR="00881BBB" w:rsidRDefault="00881BBB" w:rsidP="00881BBB">
            <w:pPr>
              <w:pStyle w:val="a3"/>
              <w:jc w:val="center"/>
              <w:rPr>
                <w:lang w:val="ru-RU"/>
              </w:rPr>
            </w:pPr>
          </w:p>
        </w:tc>
        <w:tc>
          <w:tcPr>
            <w:tcW w:w="1701" w:type="dxa"/>
          </w:tcPr>
          <w:p w:rsidR="00881BBB" w:rsidRDefault="00881BBB" w:rsidP="00881BBB">
            <w:pPr>
              <w:pStyle w:val="a3"/>
              <w:jc w:val="center"/>
              <w:rPr>
                <w:lang w:val="ru-RU"/>
              </w:rPr>
            </w:pPr>
          </w:p>
        </w:tc>
        <w:tc>
          <w:tcPr>
            <w:tcW w:w="1830" w:type="dxa"/>
          </w:tcPr>
          <w:p w:rsidR="00881BBB" w:rsidRDefault="00881BBB" w:rsidP="00881BBB">
            <w:pPr>
              <w:pStyle w:val="a3"/>
              <w:jc w:val="center"/>
              <w:rPr>
                <w:lang w:val="ru-RU"/>
              </w:rPr>
            </w:pPr>
          </w:p>
        </w:tc>
      </w:tr>
      <w:tr w:rsidR="00881BBB" w:rsidTr="00881BBB">
        <w:tc>
          <w:tcPr>
            <w:tcW w:w="3823" w:type="dxa"/>
          </w:tcPr>
          <w:p w:rsidR="00881BBB" w:rsidRDefault="00881BBB" w:rsidP="00881BBB">
            <w:pPr>
              <w:pStyle w:val="a3"/>
              <w:rPr>
                <w:lang w:val="ru-RU"/>
              </w:rPr>
            </w:pPr>
            <w:r>
              <w:rPr>
                <w:lang w:val="ru-RU"/>
              </w:rPr>
              <w:t>1.</w:t>
            </w:r>
          </w:p>
        </w:tc>
        <w:tc>
          <w:tcPr>
            <w:tcW w:w="1984" w:type="dxa"/>
          </w:tcPr>
          <w:p w:rsidR="00881BBB" w:rsidRDefault="00881BBB" w:rsidP="00881BBB">
            <w:pPr>
              <w:pStyle w:val="a3"/>
              <w:jc w:val="center"/>
              <w:rPr>
                <w:lang w:val="ru-RU"/>
              </w:rPr>
            </w:pPr>
          </w:p>
        </w:tc>
        <w:tc>
          <w:tcPr>
            <w:tcW w:w="1701" w:type="dxa"/>
          </w:tcPr>
          <w:p w:rsidR="00881BBB" w:rsidRDefault="00881BBB" w:rsidP="00881BBB">
            <w:pPr>
              <w:pStyle w:val="a3"/>
              <w:jc w:val="center"/>
              <w:rPr>
                <w:lang w:val="ru-RU"/>
              </w:rPr>
            </w:pPr>
          </w:p>
        </w:tc>
        <w:tc>
          <w:tcPr>
            <w:tcW w:w="1830" w:type="dxa"/>
          </w:tcPr>
          <w:p w:rsidR="00881BBB" w:rsidRDefault="00881BBB" w:rsidP="00881BBB">
            <w:pPr>
              <w:pStyle w:val="a3"/>
              <w:jc w:val="center"/>
              <w:rPr>
                <w:lang w:val="ru-RU"/>
              </w:rPr>
            </w:pPr>
          </w:p>
        </w:tc>
      </w:tr>
      <w:tr w:rsidR="00881BBB" w:rsidTr="00881BBB">
        <w:tc>
          <w:tcPr>
            <w:tcW w:w="3823" w:type="dxa"/>
          </w:tcPr>
          <w:p w:rsidR="00881BBB" w:rsidRDefault="00881BBB" w:rsidP="00881BBB">
            <w:pPr>
              <w:pStyle w:val="a3"/>
              <w:jc w:val="center"/>
              <w:rPr>
                <w:lang w:val="ru-RU"/>
              </w:rPr>
            </w:pPr>
            <w:r>
              <w:rPr>
                <w:lang w:val="ru-RU"/>
              </w:rPr>
              <w:t>Производственное обучение</w:t>
            </w:r>
          </w:p>
        </w:tc>
        <w:tc>
          <w:tcPr>
            <w:tcW w:w="1984" w:type="dxa"/>
          </w:tcPr>
          <w:p w:rsidR="00881BBB" w:rsidRDefault="00881BBB" w:rsidP="00881BBB">
            <w:pPr>
              <w:pStyle w:val="a3"/>
              <w:jc w:val="center"/>
              <w:rPr>
                <w:lang w:val="ru-RU"/>
              </w:rPr>
            </w:pPr>
          </w:p>
        </w:tc>
        <w:tc>
          <w:tcPr>
            <w:tcW w:w="1701" w:type="dxa"/>
          </w:tcPr>
          <w:p w:rsidR="00881BBB" w:rsidRDefault="00881BBB" w:rsidP="00881BBB">
            <w:pPr>
              <w:pStyle w:val="a3"/>
              <w:jc w:val="center"/>
              <w:rPr>
                <w:lang w:val="ru-RU"/>
              </w:rPr>
            </w:pPr>
          </w:p>
        </w:tc>
        <w:tc>
          <w:tcPr>
            <w:tcW w:w="1830" w:type="dxa"/>
          </w:tcPr>
          <w:p w:rsidR="00881BBB" w:rsidRDefault="00881BBB" w:rsidP="00881BBB">
            <w:pPr>
              <w:pStyle w:val="a3"/>
              <w:jc w:val="center"/>
              <w:rPr>
                <w:lang w:val="ru-RU"/>
              </w:rPr>
            </w:pPr>
          </w:p>
        </w:tc>
      </w:tr>
      <w:tr w:rsidR="00881BBB" w:rsidTr="00881BBB">
        <w:tc>
          <w:tcPr>
            <w:tcW w:w="3823" w:type="dxa"/>
          </w:tcPr>
          <w:p w:rsidR="00881BBB" w:rsidRDefault="00881BBB" w:rsidP="00881BBB">
            <w:pPr>
              <w:pStyle w:val="a3"/>
              <w:rPr>
                <w:lang w:val="ru-RU"/>
              </w:rPr>
            </w:pPr>
            <w:r>
              <w:rPr>
                <w:lang w:val="ru-RU"/>
              </w:rPr>
              <w:t>1.</w:t>
            </w:r>
          </w:p>
        </w:tc>
        <w:tc>
          <w:tcPr>
            <w:tcW w:w="1984" w:type="dxa"/>
          </w:tcPr>
          <w:p w:rsidR="00881BBB" w:rsidRDefault="00881BBB" w:rsidP="00881BBB">
            <w:pPr>
              <w:pStyle w:val="a3"/>
              <w:jc w:val="center"/>
              <w:rPr>
                <w:lang w:val="ru-RU"/>
              </w:rPr>
            </w:pPr>
          </w:p>
        </w:tc>
        <w:tc>
          <w:tcPr>
            <w:tcW w:w="1701" w:type="dxa"/>
          </w:tcPr>
          <w:p w:rsidR="00881BBB" w:rsidRDefault="00881BBB" w:rsidP="00881BBB">
            <w:pPr>
              <w:pStyle w:val="a3"/>
              <w:jc w:val="center"/>
              <w:rPr>
                <w:lang w:val="ru-RU"/>
              </w:rPr>
            </w:pPr>
          </w:p>
        </w:tc>
        <w:tc>
          <w:tcPr>
            <w:tcW w:w="1830" w:type="dxa"/>
          </w:tcPr>
          <w:p w:rsidR="00881BBB" w:rsidRDefault="00881BBB" w:rsidP="00881BBB">
            <w:pPr>
              <w:pStyle w:val="a3"/>
              <w:jc w:val="center"/>
              <w:rPr>
                <w:lang w:val="ru-RU"/>
              </w:rPr>
            </w:pPr>
          </w:p>
        </w:tc>
      </w:tr>
    </w:tbl>
    <w:p w:rsidR="00881BBB" w:rsidRPr="00881BBB" w:rsidRDefault="00881BBB" w:rsidP="00881BBB">
      <w:pPr>
        <w:pStyle w:val="a3"/>
        <w:jc w:val="center"/>
        <w:rPr>
          <w:lang w:val="ru-RU"/>
        </w:rPr>
      </w:pPr>
    </w:p>
    <w:p w:rsidR="00881BBB" w:rsidRPr="00881BBB" w:rsidRDefault="00881BBB" w:rsidP="00881BBB">
      <w:pPr>
        <w:pStyle w:val="a3"/>
        <w:jc w:val="center"/>
        <w:rPr>
          <w:lang w:val="ru-RU"/>
        </w:rPr>
      </w:pPr>
    </w:p>
    <w:p w:rsidR="00881BBB" w:rsidRPr="00881BBB" w:rsidRDefault="00881BBB" w:rsidP="00881BBB">
      <w:pPr>
        <w:pStyle w:val="a3"/>
        <w:jc w:val="center"/>
        <w:rPr>
          <w:lang w:val="ru-RU"/>
        </w:rPr>
      </w:pPr>
    </w:p>
    <w:p w:rsidR="00AA7780" w:rsidRPr="00D536B3" w:rsidRDefault="00AA7780" w:rsidP="00881BBB">
      <w:pPr>
        <w:pStyle w:val="a3"/>
        <w:ind w:firstLine="709"/>
        <w:jc w:val="center"/>
        <w:rPr>
          <w:lang w:val="ru-RU"/>
        </w:rPr>
      </w:pPr>
      <w:bookmarkStart w:id="0" w:name="_GoBack"/>
      <w:bookmarkEnd w:id="0"/>
    </w:p>
    <w:p w:rsidR="00AA7780" w:rsidRPr="00D536B3" w:rsidRDefault="00AA7780" w:rsidP="00881BBB">
      <w:pPr>
        <w:ind w:firstLine="709"/>
        <w:jc w:val="center"/>
        <w:rPr>
          <w:sz w:val="20"/>
          <w:lang w:val="ru-RU"/>
        </w:rPr>
        <w:sectPr w:rsidR="00AA7780" w:rsidRPr="00D536B3" w:rsidSect="00853120">
          <w:headerReference w:type="default" r:id="rId8"/>
          <w:footerReference w:type="default" r:id="rId9"/>
          <w:pgSz w:w="11900" w:h="16840"/>
          <w:pgMar w:top="1134" w:right="851" w:bottom="1134" w:left="1701" w:header="0" w:footer="0" w:gutter="0"/>
          <w:cols w:space="720"/>
          <w:titlePg/>
          <w:docGrid w:linePitch="299"/>
        </w:sectPr>
      </w:pPr>
    </w:p>
    <w:p w:rsidR="00E53BBD" w:rsidRDefault="00E53BBD" w:rsidP="00881BBB">
      <w:pPr>
        <w:ind w:right="99" w:firstLine="709"/>
        <w:jc w:val="center"/>
      </w:pPr>
    </w:p>
    <w:sectPr w:rsidR="00E53BBD" w:rsidSect="00472245">
      <w:headerReference w:type="default" r:id="rId10"/>
      <w:footerReference w:type="default" r:id="rId11"/>
      <w:pgSz w:w="22380" w:h="31660"/>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EC7" w:rsidRDefault="00536EC7" w:rsidP="00AA7780">
      <w:r>
        <w:separator/>
      </w:r>
    </w:p>
  </w:endnote>
  <w:endnote w:type="continuationSeparator" w:id="0">
    <w:p w:rsidR="00536EC7" w:rsidRDefault="00536EC7" w:rsidP="00A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80" w:rsidRDefault="00AA7780">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80" w:rsidRDefault="00AA7780">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EC7" w:rsidRDefault="00536EC7" w:rsidP="00AA7780">
      <w:r>
        <w:separator/>
      </w:r>
    </w:p>
  </w:footnote>
  <w:footnote w:type="continuationSeparator" w:id="0">
    <w:p w:rsidR="00536EC7" w:rsidRDefault="00536EC7" w:rsidP="00AA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120" w:rsidRDefault="00853120" w:rsidP="00853120">
    <w:pPr>
      <w:jc w:val="right"/>
      <w:rPr>
        <w:color w:val="000000" w:themeColor="text1"/>
        <w:spacing w:val="-14"/>
        <w:w w:val="110"/>
        <w:sz w:val="24"/>
        <w:szCs w:val="24"/>
        <w:lang w:val="ru-RU"/>
      </w:rPr>
    </w:pPr>
    <w:r w:rsidRPr="00853120">
      <w:rPr>
        <w:color w:val="000000" w:themeColor="text1"/>
        <w:sz w:val="24"/>
        <w:szCs w:val="24"/>
        <w:lang w:val="ru-RU"/>
      </w:rPr>
      <w:t>Положение</w:t>
    </w:r>
    <w:r>
      <w:rPr>
        <w:color w:val="000000" w:themeColor="text1"/>
        <w:sz w:val="24"/>
        <w:szCs w:val="24"/>
        <w:lang w:val="ru-RU"/>
      </w:rPr>
      <w:t xml:space="preserve"> </w:t>
    </w:r>
    <w:r w:rsidRPr="00853120">
      <w:rPr>
        <w:color w:val="000000" w:themeColor="text1"/>
        <w:w w:val="110"/>
        <w:sz w:val="24"/>
        <w:szCs w:val="24"/>
        <w:lang w:val="ru-RU"/>
      </w:rPr>
      <w:t>о пор</w:t>
    </w:r>
    <w:r w:rsidRPr="00853120">
      <w:rPr>
        <w:color w:val="000000" w:themeColor="text1"/>
        <w:spacing w:val="-19"/>
        <w:w w:val="110"/>
        <w:sz w:val="24"/>
        <w:szCs w:val="24"/>
        <w:lang w:val="ru-RU"/>
      </w:rPr>
      <w:t>я</w:t>
    </w:r>
    <w:r w:rsidRPr="00853120">
      <w:rPr>
        <w:color w:val="000000" w:themeColor="text1"/>
        <w:w w:val="110"/>
        <w:sz w:val="24"/>
        <w:szCs w:val="24"/>
        <w:lang w:val="ru-RU"/>
      </w:rPr>
      <w:t>дке</w:t>
    </w:r>
    <w:r w:rsidRPr="00853120">
      <w:rPr>
        <w:color w:val="000000" w:themeColor="text1"/>
        <w:spacing w:val="-11"/>
        <w:w w:val="110"/>
        <w:sz w:val="24"/>
        <w:szCs w:val="24"/>
        <w:lang w:val="ru-RU"/>
      </w:rPr>
      <w:t xml:space="preserve"> </w:t>
    </w:r>
    <w:r w:rsidRPr="00853120">
      <w:rPr>
        <w:color w:val="000000" w:themeColor="text1"/>
        <w:w w:val="110"/>
        <w:sz w:val="24"/>
        <w:szCs w:val="24"/>
        <w:lang w:val="ru-RU"/>
      </w:rPr>
      <w:t>обучения</w:t>
    </w:r>
    <w:r w:rsidRPr="00853120">
      <w:rPr>
        <w:color w:val="000000" w:themeColor="text1"/>
        <w:spacing w:val="-14"/>
        <w:w w:val="110"/>
        <w:sz w:val="24"/>
        <w:szCs w:val="24"/>
        <w:lang w:val="ru-RU"/>
      </w:rPr>
      <w:t xml:space="preserve"> </w:t>
    </w:r>
  </w:p>
  <w:p w:rsidR="00853120" w:rsidRDefault="00853120" w:rsidP="00853120">
    <w:pPr>
      <w:jc w:val="right"/>
      <w:rPr>
        <w:color w:val="000000" w:themeColor="text1"/>
        <w:spacing w:val="-22"/>
        <w:w w:val="110"/>
        <w:sz w:val="24"/>
        <w:szCs w:val="24"/>
        <w:lang w:val="ru-RU"/>
      </w:rPr>
    </w:pPr>
    <w:r w:rsidRPr="00853120">
      <w:rPr>
        <w:color w:val="000000" w:themeColor="text1"/>
        <w:w w:val="110"/>
        <w:sz w:val="24"/>
        <w:szCs w:val="24"/>
        <w:lang w:val="ru-RU"/>
      </w:rPr>
      <w:t>по</w:t>
    </w:r>
    <w:r w:rsidRPr="00853120">
      <w:rPr>
        <w:color w:val="000000" w:themeColor="text1"/>
        <w:spacing w:val="-20"/>
        <w:w w:val="110"/>
        <w:sz w:val="24"/>
        <w:szCs w:val="24"/>
        <w:lang w:val="ru-RU"/>
      </w:rPr>
      <w:t xml:space="preserve"> </w:t>
    </w:r>
    <w:r w:rsidRPr="00853120">
      <w:rPr>
        <w:color w:val="000000" w:themeColor="text1"/>
        <w:w w:val="110"/>
        <w:sz w:val="24"/>
        <w:szCs w:val="24"/>
        <w:lang w:val="ru-RU"/>
      </w:rPr>
      <w:t>индивидуальному</w:t>
    </w:r>
    <w:r w:rsidRPr="00853120">
      <w:rPr>
        <w:color w:val="000000" w:themeColor="text1"/>
        <w:spacing w:val="-14"/>
        <w:w w:val="110"/>
        <w:sz w:val="24"/>
        <w:szCs w:val="24"/>
        <w:lang w:val="ru-RU"/>
      </w:rPr>
      <w:t xml:space="preserve"> </w:t>
    </w:r>
    <w:r w:rsidRPr="00853120">
      <w:rPr>
        <w:color w:val="000000" w:themeColor="text1"/>
        <w:w w:val="110"/>
        <w:sz w:val="24"/>
        <w:szCs w:val="24"/>
        <w:lang w:val="ru-RU"/>
      </w:rPr>
      <w:t>учебному</w:t>
    </w:r>
    <w:r w:rsidRPr="00853120">
      <w:rPr>
        <w:color w:val="000000" w:themeColor="text1"/>
        <w:spacing w:val="-5"/>
        <w:w w:val="110"/>
        <w:sz w:val="24"/>
        <w:szCs w:val="24"/>
        <w:lang w:val="ru-RU"/>
      </w:rPr>
      <w:t xml:space="preserve"> </w:t>
    </w:r>
    <w:r w:rsidRPr="00853120">
      <w:rPr>
        <w:color w:val="000000" w:themeColor="text1"/>
        <w:w w:val="110"/>
        <w:sz w:val="24"/>
        <w:szCs w:val="24"/>
        <w:lang w:val="ru-RU"/>
      </w:rPr>
      <w:t>плану, в</w:t>
    </w:r>
    <w:r w:rsidRPr="00853120">
      <w:rPr>
        <w:color w:val="000000" w:themeColor="text1"/>
        <w:spacing w:val="-32"/>
        <w:w w:val="110"/>
        <w:sz w:val="24"/>
        <w:szCs w:val="24"/>
        <w:lang w:val="ru-RU"/>
      </w:rPr>
      <w:t xml:space="preserve"> </w:t>
    </w:r>
    <w:r w:rsidRPr="00853120">
      <w:rPr>
        <w:color w:val="000000" w:themeColor="text1"/>
        <w:w w:val="110"/>
        <w:sz w:val="24"/>
        <w:szCs w:val="24"/>
        <w:lang w:val="ru-RU"/>
      </w:rPr>
      <w:t>том числе</w:t>
    </w:r>
    <w:r w:rsidRPr="00853120">
      <w:rPr>
        <w:color w:val="000000" w:themeColor="text1"/>
        <w:spacing w:val="-28"/>
        <w:w w:val="110"/>
        <w:sz w:val="24"/>
        <w:szCs w:val="24"/>
        <w:lang w:val="ru-RU"/>
      </w:rPr>
      <w:t xml:space="preserve"> </w:t>
    </w:r>
    <w:r w:rsidRPr="00853120">
      <w:rPr>
        <w:color w:val="000000" w:themeColor="text1"/>
        <w:w w:val="110"/>
        <w:sz w:val="24"/>
        <w:szCs w:val="24"/>
        <w:lang w:val="ru-RU"/>
      </w:rPr>
      <w:t>ускоренное</w:t>
    </w:r>
    <w:r w:rsidRPr="00853120">
      <w:rPr>
        <w:color w:val="000000" w:themeColor="text1"/>
        <w:spacing w:val="-24"/>
        <w:w w:val="110"/>
        <w:sz w:val="24"/>
        <w:szCs w:val="24"/>
        <w:lang w:val="ru-RU"/>
      </w:rPr>
      <w:t xml:space="preserve"> </w:t>
    </w:r>
    <w:r w:rsidRPr="00853120">
      <w:rPr>
        <w:color w:val="000000" w:themeColor="text1"/>
        <w:w w:val="110"/>
        <w:sz w:val="24"/>
        <w:szCs w:val="24"/>
        <w:lang w:val="ru-RU"/>
      </w:rPr>
      <w:t>обучение,</w:t>
    </w:r>
    <w:r w:rsidRPr="00853120">
      <w:rPr>
        <w:color w:val="000000" w:themeColor="text1"/>
        <w:spacing w:val="-22"/>
        <w:w w:val="110"/>
        <w:sz w:val="24"/>
        <w:szCs w:val="24"/>
        <w:lang w:val="ru-RU"/>
      </w:rPr>
      <w:t xml:space="preserve"> </w:t>
    </w:r>
  </w:p>
  <w:p w:rsidR="00037DE4" w:rsidRDefault="00853120" w:rsidP="00853120">
    <w:pPr>
      <w:pBdr>
        <w:bottom w:val="single" w:sz="12" w:space="1" w:color="auto"/>
      </w:pBdr>
      <w:jc w:val="right"/>
      <w:rPr>
        <w:color w:val="000000" w:themeColor="text1"/>
        <w:w w:val="110"/>
        <w:sz w:val="24"/>
        <w:szCs w:val="24"/>
        <w:lang w:val="ru-RU"/>
      </w:rPr>
    </w:pPr>
    <w:r w:rsidRPr="00853120">
      <w:rPr>
        <w:color w:val="000000" w:themeColor="text1"/>
        <w:w w:val="110"/>
        <w:sz w:val="24"/>
        <w:szCs w:val="24"/>
        <w:lang w:val="ru-RU"/>
      </w:rPr>
      <w:t>в</w:t>
    </w:r>
    <w:r w:rsidRPr="00853120">
      <w:rPr>
        <w:color w:val="000000" w:themeColor="text1"/>
        <w:spacing w:val="-34"/>
        <w:w w:val="110"/>
        <w:sz w:val="24"/>
        <w:szCs w:val="24"/>
        <w:lang w:val="ru-RU"/>
      </w:rPr>
      <w:t xml:space="preserve"> </w:t>
    </w:r>
    <w:r w:rsidRPr="00853120">
      <w:rPr>
        <w:color w:val="000000" w:themeColor="text1"/>
        <w:w w:val="110"/>
        <w:sz w:val="24"/>
        <w:szCs w:val="24"/>
        <w:lang w:val="ru-RU"/>
      </w:rPr>
      <w:t>пределах</w:t>
    </w:r>
    <w:r w:rsidRPr="00853120">
      <w:rPr>
        <w:color w:val="000000" w:themeColor="text1"/>
        <w:spacing w:val="-23"/>
        <w:w w:val="110"/>
        <w:sz w:val="24"/>
        <w:szCs w:val="24"/>
        <w:lang w:val="ru-RU"/>
      </w:rPr>
      <w:t xml:space="preserve"> </w:t>
    </w:r>
    <w:r w:rsidRPr="00853120">
      <w:rPr>
        <w:color w:val="000000" w:themeColor="text1"/>
        <w:w w:val="110"/>
        <w:sz w:val="24"/>
        <w:szCs w:val="24"/>
        <w:lang w:val="ru-RU"/>
      </w:rPr>
      <w:t>осваиваемых дополнительных общеобразовательных</w:t>
    </w:r>
    <w:r w:rsidRPr="00853120">
      <w:rPr>
        <w:color w:val="000000" w:themeColor="text1"/>
        <w:spacing w:val="-31"/>
        <w:w w:val="110"/>
        <w:sz w:val="24"/>
        <w:szCs w:val="24"/>
        <w:lang w:val="ru-RU"/>
      </w:rPr>
      <w:t xml:space="preserve"> </w:t>
    </w:r>
    <w:r w:rsidRPr="00853120">
      <w:rPr>
        <w:color w:val="000000" w:themeColor="text1"/>
        <w:w w:val="110"/>
        <w:sz w:val="24"/>
        <w:szCs w:val="24"/>
        <w:lang w:val="ru-RU"/>
      </w:rPr>
      <w:t>программ</w:t>
    </w:r>
  </w:p>
  <w:p w:rsidR="00853120" w:rsidRPr="00853120" w:rsidRDefault="00853120" w:rsidP="00853120">
    <w:pPr>
      <w:jc w:val="right"/>
      <w:rPr>
        <w:sz w:val="12"/>
        <w:szCs w:val="1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120" w:rsidRDefault="00853120">
    <w:pPr>
      <w:pStyle w:val="a5"/>
    </w:pPr>
  </w:p>
  <w:p w:rsidR="00AA7780" w:rsidRDefault="00AA7780">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80" w:rsidRDefault="00AA7780">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821B1"/>
    <w:multiLevelType w:val="multilevel"/>
    <w:tmpl w:val="CBF2A1F6"/>
    <w:lvl w:ilvl="0">
      <w:start w:val="1"/>
      <w:numFmt w:val="decimal"/>
      <w:lvlText w:val="%1"/>
      <w:lvlJc w:val="left"/>
      <w:pPr>
        <w:ind w:left="133" w:hanging="492"/>
      </w:pPr>
      <w:rPr>
        <w:rFonts w:hint="default"/>
      </w:rPr>
    </w:lvl>
    <w:lvl w:ilvl="1">
      <w:start w:val="1"/>
      <w:numFmt w:val="decimal"/>
      <w:lvlText w:val="%1.%2."/>
      <w:lvlJc w:val="left"/>
      <w:pPr>
        <w:ind w:left="133" w:hanging="492"/>
      </w:pPr>
      <w:rPr>
        <w:rFonts w:ascii="Times New Roman" w:eastAsia="Times New Roman" w:hAnsi="Times New Roman" w:cs="Times New Roman" w:hint="default"/>
        <w:spacing w:val="-1"/>
        <w:w w:val="100"/>
        <w:sz w:val="28"/>
        <w:szCs w:val="28"/>
      </w:rPr>
    </w:lvl>
    <w:lvl w:ilvl="2">
      <w:numFmt w:val="bullet"/>
      <w:lvlText w:val="•"/>
      <w:lvlJc w:val="left"/>
      <w:pPr>
        <w:ind w:left="2180" w:hanging="492"/>
      </w:pPr>
      <w:rPr>
        <w:rFonts w:hint="default"/>
      </w:rPr>
    </w:lvl>
    <w:lvl w:ilvl="3">
      <w:numFmt w:val="bullet"/>
      <w:lvlText w:val="•"/>
      <w:lvlJc w:val="left"/>
      <w:pPr>
        <w:ind w:left="3200" w:hanging="492"/>
      </w:pPr>
      <w:rPr>
        <w:rFonts w:hint="default"/>
      </w:rPr>
    </w:lvl>
    <w:lvl w:ilvl="4">
      <w:numFmt w:val="bullet"/>
      <w:lvlText w:val="•"/>
      <w:lvlJc w:val="left"/>
      <w:pPr>
        <w:ind w:left="4220" w:hanging="492"/>
      </w:pPr>
      <w:rPr>
        <w:rFonts w:hint="default"/>
      </w:rPr>
    </w:lvl>
    <w:lvl w:ilvl="5">
      <w:numFmt w:val="bullet"/>
      <w:lvlText w:val="•"/>
      <w:lvlJc w:val="left"/>
      <w:pPr>
        <w:ind w:left="5240" w:hanging="492"/>
      </w:pPr>
      <w:rPr>
        <w:rFonts w:hint="default"/>
      </w:rPr>
    </w:lvl>
    <w:lvl w:ilvl="6">
      <w:numFmt w:val="bullet"/>
      <w:lvlText w:val="•"/>
      <w:lvlJc w:val="left"/>
      <w:pPr>
        <w:ind w:left="6260" w:hanging="492"/>
      </w:pPr>
      <w:rPr>
        <w:rFonts w:hint="default"/>
      </w:rPr>
    </w:lvl>
    <w:lvl w:ilvl="7">
      <w:numFmt w:val="bullet"/>
      <w:lvlText w:val="•"/>
      <w:lvlJc w:val="left"/>
      <w:pPr>
        <w:ind w:left="7280" w:hanging="492"/>
      </w:pPr>
      <w:rPr>
        <w:rFonts w:hint="default"/>
      </w:rPr>
    </w:lvl>
    <w:lvl w:ilvl="8">
      <w:numFmt w:val="bullet"/>
      <w:lvlText w:val="•"/>
      <w:lvlJc w:val="left"/>
      <w:pPr>
        <w:ind w:left="8300" w:hanging="492"/>
      </w:pPr>
      <w:rPr>
        <w:rFonts w:hint="default"/>
      </w:rPr>
    </w:lvl>
  </w:abstractNum>
  <w:abstractNum w:abstractNumId="1" w15:restartNumberingAfterBreak="0">
    <w:nsid w:val="19190B92"/>
    <w:multiLevelType w:val="multilevel"/>
    <w:tmpl w:val="D15E7B0E"/>
    <w:lvl w:ilvl="0">
      <w:numFmt w:val="bullet"/>
      <w:lvlText w:val="o"/>
      <w:lvlJc w:val="left"/>
      <w:pPr>
        <w:ind w:left="917" w:hanging="215"/>
      </w:pPr>
      <w:rPr>
        <w:rFonts w:ascii="Times New Roman" w:eastAsia="Times New Roman" w:hAnsi="Times New Roman" w:cs="Times New Roman" w:hint="default"/>
        <w:color w:val="413F3F"/>
        <w:w w:val="102"/>
        <w:sz w:val="26"/>
        <w:szCs w:val="26"/>
      </w:rPr>
    </w:lvl>
    <w:lvl w:ilvl="1">
      <w:start w:val="1"/>
      <w:numFmt w:val="decimal"/>
      <w:lvlText w:val="%2."/>
      <w:lvlJc w:val="left"/>
      <w:pPr>
        <w:ind w:left="4194" w:hanging="281"/>
        <w:jc w:val="right"/>
      </w:pPr>
      <w:rPr>
        <w:rFonts w:ascii="Times New Roman" w:eastAsia="Times New Roman" w:hAnsi="Times New Roman" w:cs="Times New Roman" w:hint="default"/>
        <w:spacing w:val="0"/>
        <w:w w:val="100"/>
        <w:sz w:val="28"/>
        <w:szCs w:val="28"/>
      </w:rPr>
    </w:lvl>
    <w:lvl w:ilvl="2">
      <w:start w:val="1"/>
      <w:numFmt w:val="decimal"/>
      <w:lvlText w:val="%2.%3."/>
      <w:lvlJc w:val="left"/>
      <w:pPr>
        <w:ind w:left="133" w:hanging="492"/>
      </w:pPr>
      <w:rPr>
        <w:rFonts w:ascii="Times New Roman" w:eastAsia="Times New Roman" w:hAnsi="Times New Roman" w:cs="Times New Roman" w:hint="default"/>
        <w:spacing w:val="-1"/>
        <w:w w:val="100"/>
        <w:sz w:val="28"/>
        <w:szCs w:val="28"/>
      </w:rPr>
    </w:lvl>
    <w:lvl w:ilvl="3">
      <w:numFmt w:val="bullet"/>
      <w:lvlText w:val="•"/>
      <w:lvlJc w:val="left"/>
      <w:pPr>
        <w:ind w:left="4793" w:hanging="492"/>
      </w:pPr>
      <w:rPr>
        <w:rFonts w:hint="default"/>
      </w:rPr>
    </w:lvl>
    <w:lvl w:ilvl="4">
      <w:numFmt w:val="bullet"/>
      <w:lvlText w:val="•"/>
      <w:lvlJc w:val="left"/>
      <w:pPr>
        <w:ind w:left="5386" w:hanging="492"/>
      </w:pPr>
      <w:rPr>
        <w:rFonts w:hint="default"/>
      </w:rPr>
    </w:lvl>
    <w:lvl w:ilvl="5">
      <w:numFmt w:val="bullet"/>
      <w:lvlText w:val="•"/>
      <w:lvlJc w:val="left"/>
      <w:pPr>
        <w:ind w:left="5979" w:hanging="492"/>
      </w:pPr>
      <w:rPr>
        <w:rFonts w:hint="default"/>
      </w:rPr>
    </w:lvl>
    <w:lvl w:ilvl="6">
      <w:numFmt w:val="bullet"/>
      <w:lvlText w:val="•"/>
      <w:lvlJc w:val="left"/>
      <w:pPr>
        <w:ind w:left="6572" w:hanging="492"/>
      </w:pPr>
      <w:rPr>
        <w:rFonts w:hint="default"/>
      </w:rPr>
    </w:lvl>
    <w:lvl w:ilvl="7">
      <w:numFmt w:val="bullet"/>
      <w:lvlText w:val="•"/>
      <w:lvlJc w:val="left"/>
      <w:pPr>
        <w:ind w:left="7165" w:hanging="492"/>
      </w:pPr>
      <w:rPr>
        <w:rFonts w:hint="default"/>
      </w:rPr>
    </w:lvl>
    <w:lvl w:ilvl="8">
      <w:numFmt w:val="bullet"/>
      <w:lvlText w:val="•"/>
      <w:lvlJc w:val="left"/>
      <w:pPr>
        <w:ind w:left="7758" w:hanging="492"/>
      </w:pPr>
      <w:rPr>
        <w:rFonts w:hint="default"/>
      </w:rPr>
    </w:lvl>
  </w:abstractNum>
  <w:abstractNum w:abstractNumId="2" w15:restartNumberingAfterBreak="0">
    <w:nsid w:val="1E282EB3"/>
    <w:multiLevelType w:val="multilevel"/>
    <w:tmpl w:val="44560510"/>
    <w:lvl w:ilvl="0">
      <w:start w:val="3"/>
      <w:numFmt w:val="decimal"/>
      <w:lvlText w:val="%1"/>
      <w:lvlJc w:val="left"/>
      <w:pPr>
        <w:ind w:left="133" w:hanging="492"/>
      </w:pPr>
      <w:rPr>
        <w:rFonts w:hint="default"/>
      </w:rPr>
    </w:lvl>
    <w:lvl w:ilvl="1">
      <w:start w:val="1"/>
      <w:numFmt w:val="decimal"/>
      <w:lvlText w:val="%1.%2."/>
      <w:lvlJc w:val="left"/>
      <w:pPr>
        <w:ind w:left="1060" w:hanging="492"/>
      </w:pPr>
      <w:rPr>
        <w:rFonts w:ascii="Times New Roman" w:eastAsia="Times New Roman" w:hAnsi="Times New Roman" w:cs="Times New Roman" w:hint="default"/>
        <w:spacing w:val="-1"/>
        <w:w w:val="100"/>
        <w:sz w:val="28"/>
        <w:szCs w:val="28"/>
      </w:rPr>
    </w:lvl>
    <w:lvl w:ilvl="2">
      <w:numFmt w:val="bullet"/>
      <w:lvlText w:val="•"/>
      <w:lvlJc w:val="left"/>
      <w:pPr>
        <w:ind w:left="2180" w:hanging="492"/>
      </w:pPr>
      <w:rPr>
        <w:rFonts w:hint="default"/>
      </w:rPr>
    </w:lvl>
    <w:lvl w:ilvl="3">
      <w:numFmt w:val="bullet"/>
      <w:lvlText w:val="•"/>
      <w:lvlJc w:val="left"/>
      <w:pPr>
        <w:ind w:left="3200" w:hanging="492"/>
      </w:pPr>
      <w:rPr>
        <w:rFonts w:hint="default"/>
      </w:rPr>
    </w:lvl>
    <w:lvl w:ilvl="4">
      <w:numFmt w:val="bullet"/>
      <w:lvlText w:val="•"/>
      <w:lvlJc w:val="left"/>
      <w:pPr>
        <w:ind w:left="4220" w:hanging="492"/>
      </w:pPr>
      <w:rPr>
        <w:rFonts w:hint="default"/>
      </w:rPr>
    </w:lvl>
    <w:lvl w:ilvl="5">
      <w:numFmt w:val="bullet"/>
      <w:lvlText w:val="•"/>
      <w:lvlJc w:val="left"/>
      <w:pPr>
        <w:ind w:left="5240" w:hanging="492"/>
      </w:pPr>
      <w:rPr>
        <w:rFonts w:hint="default"/>
      </w:rPr>
    </w:lvl>
    <w:lvl w:ilvl="6">
      <w:numFmt w:val="bullet"/>
      <w:lvlText w:val="•"/>
      <w:lvlJc w:val="left"/>
      <w:pPr>
        <w:ind w:left="6260" w:hanging="492"/>
      </w:pPr>
      <w:rPr>
        <w:rFonts w:hint="default"/>
      </w:rPr>
    </w:lvl>
    <w:lvl w:ilvl="7">
      <w:numFmt w:val="bullet"/>
      <w:lvlText w:val="•"/>
      <w:lvlJc w:val="left"/>
      <w:pPr>
        <w:ind w:left="7280" w:hanging="492"/>
      </w:pPr>
      <w:rPr>
        <w:rFonts w:hint="default"/>
      </w:rPr>
    </w:lvl>
    <w:lvl w:ilvl="8">
      <w:numFmt w:val="bullet"/>
      <w:lvlText w:val="•"/>
      <w:lvlJc w:val="left"/>
      <w:pPr>
        <w:ind w:left="8300" w:hanging="492"/>
      </w:pPr>
      <w:rPr>
        <w:rFonts w:hint="default"/>
      </w:rPr>
    </w:lvl>
  </w:abstractNum>
  <w:abstractNum w:abstractNumId="3" w15:restartNumberingAfterBreak="0">
    <w:nsid w:val="34043C22"/>
    <w:multiLevelType w:val="multilevel"/>
    <w:tmpl w:val="6EA2D4CC"/>
    <w:lvl w:ilvl="0">
      <w:start w:val="2"/>
      <w:numFmt w:val="decimal"/>
      <w:lvlText w:val="%1"/>
      <w:lvlJc w:val="left"/>
      <w:pPr>
        <w:ind w:left="133" w:hanging="492"/>
      </w:pPr>
      <w:rPr>
        <w:rFonts w:hint="default"/>
      </w:rPr>
    </w:lvl>
    <w:lvl w:ilvl="1">
      <w:start w:val="1"/>
      <w:numFmt w:val="decimal"/>
      <w:lvlText w:val="%1.%2."/>
      <w:lvlJc w:val="left"/>
      <w:pPr>
        <w:ind w:left="133" w:hanging="492"/>
      </w:pPr>
      <w:rPr>
        <w:rFonts w:ascii="Times New Roman" w:eastAsia="Times New Roman" w:hAnsi="Times New Roman" w:cs="Times New Roman" w:hint="default"/>
        <w:spacing w:val="-1"/>
        <w:w w:val="100"/>
        <w:sz w:val="28"/>
        <w:szCs w:val="28"/>
      </w:rPr>
    </w:lvl>
    <w:lvl w:ilvl="2">
      <w:numFmt w:val="bullet"/>
      <w:lvlText w:val="•"/>
      <w:lvlJc w:val="left"/>
      <w:pPr>
        <w:ind w:left="2180" w:hanging="492"/>
      </w:pPr>
      <w:rPr>
        <w:rFonts w:hint="default"/>
      </w:rPr>
    </w:lvl>
    <w:lvl w:ilvl="3">
      <w:numFmt w:val="bullet"/>
      <w:lvlText w:val="•"/>
      <w:lvlJc w:val="left"/>
      <w:pPr>
        <w:ind w:left="3200" w:hanging="492"/>
      </w:pPr>
      <w:rPr>
        <w:rFonts w:hint="default"/>
      </w:rPr>
    </w:lvl>
    <w:lvl w:ilvl="4">
      <w:numFmt w:val="bullet"/>
      <w:lvlText w:val="•"/>
      <w:lvlJc w:val="left"/>
      <w:pPr>
        <w:ind w:left="4220" w:hanging="492"/>
      </w:pPr>
      <w:rPr>
        <w:rFonts w:hint="default"/>
      </w:rPr>
    </w:lvl>
    <w:lvl w:ilvl="5">
      <w:numFmt w:val="bullet"/>
      <w:lvlText w:val="•"/>
      <w:lvlJc w:val="left"/>
      <w:pPr>
        <w:ind w:left="5240" w:hanging="492"/>
      </w:pPr>
      <w:rPr>
        <w:rFonts w:hint="default"/>
      </w:rPr>
    </w:lvl>
    <w:lvl w:ilvl="6">
      <w:numFmt w:val="bullet"/>
      <w:lvlText w:val="•"/>
      <w:lvlJc w:val="left"/>
      <w:pPr>
        <w:ind w:left="6260" w:hanging="492"/>
      </w:pPr>
      <w:rPr>
        <w:rFonts w:hint="default"/>
      </w:rPr>
    </w:lvl>
    <w:lvl w:ilvl="7">
      <w:numFmt w:val="bullet"/>
      <w:lvlText w:val="•"/>
      <w:lvlJc w:val="left"/>
      <w:pPr>
        <w:ind w:left="7280" w:hanging="492"/>
      </w:pPr>
      <w:rPr>
        <w:rFonts w:hint="default"/>
      </w:rPr>
    </w:lvl>
    <w:lvl w:ilvl="8">
      <w:numFmt w:val="bullet"/>
      <w:lvlText w:val="•"/>
      <w:lvlJc w:val="left"/>
      <w:pPr>
        <w:ind w:left="8300" w:hanging="492"/>
      </w:pPr>
      <w:rPr>
        <w:rFonts w:hint="default"/>
      </w:rPr>
    </w:lvl>
  </w:abstractNum>
  <w:abstractNum w:abstractNumId="4" w15:restartNumberingAfterBreak="0">
    <w:nsid w:val="76A274F4"/>
    <w:multiLevelType w:val="hybridMultilevel"/>
    <w:tmpl w:val="231EA7FC"/>
    <w:lvl w:ilvl="0" w:tplc="1A14BCC8">
      <w:numFmt w:val="bullet"/>
      <w:lvlText w:val="-"/>
      <w:lvlJc w:val="left"/>
      <w:pPr>
        <w:ind w:left="133" w:hanging="164"/>
      </w:pPr>
      <w:rPr>
        <w:rFonts w:ascii="Times New Roman" w:eastAsia="Times New Roman" w:hAnsi="Times New Roman" w:cs="Times New Roman" w:hint="default"/>
        <w:w w:val="100"/>
        <w:sz w:val="28"/>
        <w:szCs w:val="28"/>
      </w:rPr>
    </w:lvl>
    <w:lvl w:ilvl="1" w:tplc="B9B28A5C">
      <w:numFmt w:val="bullet"/>
      <w:lvlText w:val="•"/>
      <w:lvlJc w:val="left"/>
      <w:pPr>
        <w:ind w:left="1160" w:hanging="164"/>
      </w:pPr>
      <w:rPr>
        <w:rFonts w:hint="default"/>
      </w:rPr>
    </w:lvl>
    <w:lvl w:ilvl="2" w:tplc="849CFCA6">
      <w:numFmt w:val="bullet"/>
      <w:lvlText w:val="•"/>
      <w:lvlJc w:val="left"/>
      <w:pPr>
        <w:ind w:left="2180" w:hanging="164"/>
      </w:pPr>
      <w:rPr>
        <w:rFonts w:hint="default"/>
      </w:rPr>
    </w:lvl>
    <w:lvl w:ilvl="3" w:tplc="327076A8">
      <w:numFmt w:val="bullet"/>
      <w:lvlText w:val="•"/>
      <w:lvlJc w:val="left"/>
      <w:pPr>
        <w:ind w:left="3200" w:hanging="164"/>
      </w:pPr>
      <w:rPr>
        <w:rFonts w:hint="default"/>
      </w:rPr>
    </w:lvl>
    <w:lvl w:ilvl="4" w:tplc="7D78D502">
      <w:numFmt w:val="bullet"/>
      <w:lvlText w:val="•"/>
      <w:lvlJc w:val="left"/>
      <w:pPr>
        <w:ind w:left="4220" w:hanging="164"/>
      </w:pPr>
      <w:rPr>
        <w:rFonts w:hint="default"/>
      </w:rPr>
    </w:lvl>
    <w:lvl w:ilvl="5" w:tplc="5BD223C4">
      <w:numFmt w:val="bullet"/>
      <w:lvlText w:val="•"/>
      <w:lvlJc w:val="left"/>
      <w:pPr>
        <w:ind w:left="5240" w:hanging="164"/>
      </w:pPr>
      <w:rPr>
        <w:rFonts w:hint="default"/>
      </w:rPr>
    </w:lvl>
    <w:lvl w:ilvl="6" w:tplc="7C149568">
      <w:numFmt w:val="bullet"/>
      <w:lvlText w:val="•"/>
      <w:lvlJc w:val="left"/>
      <w:pPr>
        <w:ind w:left="6260" w:hanging="164"/>
      </w:pPr>
      <w:rPr>
        <w:rFonts w:hint="default"/>
      </w:rPr>
    </w:lvl>
    <w:lvl w:ilvl="7" w:tplc="30DA687A">
      <w:numFmt w:val="bullet"/>
      <w:lvlText w:val="•"/>
      <w:lvlJc w:val="left"/>
      <w:pPr>
        <w:ind w:left="7280" w:hanging="164"/>
      </w:pPr>
      <w:rPr>
        <w:rFonts w:hint="default"/>
      </w:rPr>
    </w:lvl>
    <w:lvl w:ilvl="8" w:tplc="AAB2E45C">
      <w:numFmt w:val="bullet"/>
      <w:lvlText w:val="•"/>
      <w:lvlJc w:val="left"/>
      <w:pPr>
        <w:ind w:left="8300" w:hanging="164"/>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80"/>
    <w:rsid w:val="00037DE4"/>
    <w:rsid w:val="003F3A67"/>
    <w:rsid w:val="00472245"/>
    <w:rsid w:val="004C1F54"/>
    <w:rsid w:val="00536EC7"/>
    <w:rsid w:val="006070A6"/>
    <w:rsid w:val="006E67D6"/>
    <w:rsid w:val="00853120"/>
    <w:rsid w:val="00871B70"/>
    <w:rsid w:val="00881BBB"/>
    <w:rsid w:val="00A9177C"/>
    <w:rsid w:val="00AA7780"/>
    <w:rsid w:val="00AD3390"/>
    <w:rsid w:val="00C26CD2"/>
    <w:rsid w:val="00CB1316"/>
    <w:rsid w:val="00D536B3"/>
    <w:rsid w:val="00E53BBD"/>
    <w:rsid w:val="00E9348F"/>
    <w:rsid w:val="00F2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DCD18"/>
  <w15:docId w15:val="{C2E43003-BA7C-4492-B478-35D9FABB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A778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7780"/>
    <w:tblPr>
      <w:tblInd w:w="0" w:type="dxa"/>
      <w:tblCellMar>
        <w:top w:w="0" w:type="dxa"/>
        <w:left w:w="0" w:type="dxa"/>
        <w:bottom w:w="0" w:type="dxa"/>
        <w:right w:w="0" w:type="dxa"/>
      </w:tblCellMar>
    </w:tblPr>
  </w:style>
  <w:style w:type="paragraph" w:styleId="a3">
    <w:name w:val="Body Text"/>
    <w:basedOn w:val="a"/>
    <w:uiPriority w:val="1"/>
    <w:qFormat/>
    <w:rsid w:val="00AA7780"/>
    <w:rPr>
      <w:sz w:val="28"/>
      <w:szCs w:val="28"/>
    </w:rPr>
  </w:style>
  <w:style w:type="paragraph" w:customStyle="1" w:styleId="11">
    <w:name w:val="Заголовок 11"/>
    <w:basedOn w:val="a"/>
    <w:uiPriority w:val="1"/>
    <w:qFormat/>
    <w:rsid w:val="00AA7780"/>
    <w:pPr>
      <w:ind w:left="346"/>
      <w:outlineLvl w:val="1"/>
    </w:pPr>
    <w:rPr>
      <w:sz w:val="48"/>
      <w:szCs w:val="48"/>
    </w:rPr>
  </w:style>
  <w:style w:type="paragraph" w:styleId="a4">
    <w:name w:val="List Paragraph"/>
    <w:basedOn w:val="a"/>
    <w:uiPriority w:val="1"/>
    <w:qFormat/>
    <w:rsid w:val="00AA7780"/>
    <w:pPr>
      <w:ind w:left="133" w:firstLine="708"/>
      <w:jc w:val="both"/>
    </w:pPr>
  </w:style>
  <w:style w:type="paragraph" w:customStyle="1" w:styleId="TableParagraph">
    <w:name w:val="Table Paragraph"/>
    <w:basedOn w:val="a"/>
    <w:uiPriority w:val="1"/>
    <w:qFormat/>
    <w:rsid w:val="00AA7780"/>
  </w:style>
  <w:style w:type="paragraph" w:styleId="a5">
    <w:name w:val="header"/>
    <w:basedOn w:val="a"/>
    <w:link w:val="a6"/>
    <w:uiPriority w:val="99"/>
    <w:unhideWhenUsed/>
    <w:rsid w:val="00F256B3"/>
    <w:pPr>
      <w:tabs>
        <w:tab w:val="center" w:pos="4677"/>
        <w:tab w:val="right" w:pos="9355"/>
      </w:tabs>
    </w:pPr>
  </w:style>
  <w:style w:type="character" w:customStyle="1" w:styleId="a6">
    <w:name w:val="Верхний колонтитул Знак"/>
    <w:basedOn w:val="a0"/>
    <w:link w:val="a5"/>
    <w:uiPriority w:val="99"/>
    <w:rsid w:val="00F256B3"/>
    <w:rPr>
      <w:rFonts w:ascii="Times New Roman" w:eastAsia="Times New Roman" w:hAnsi="Times New Roman" w:cs="Times New Roman"/>
    </w:rPr>
  </w:style>
  <w:style w:type="paragraph" w:styleId="a7">
    <w:name w:val="footer"/>
    <w:basedOn w:val="a"/>
    <w:link w:val="a8"/>
    <w:uiPriority w:val="99"/>
    <w:unhideWhenUsed/>
    <w:rsid w:val="00F256B3"/>
    <w:pPr>
      <w:tabs>
        <w:tab w:val="center" w:pos="4677"/>
        <w:tab w:val="right" w:pos="9355"/>
      </w:tabs>
    </w:pPr>
  </w:style>
  <w:style w:type="character" w:customStyle="1" w:styleId="a8">
    <w:name w:val="Нижний колонтитул Знак"/>
    <w:basedOn w:val="a0"/>
    <w:link w:val="a7"/>
    <w:uiPriority w:val="99"/>
    <w:rsid w:val="00F256B3"/>
    <w:rPr>
      <w:rFonts w:ascii="Times New Roman" w:eastAsia="Times New Roman" w:hAnsi="Times New Roman" w:cs="Times New Roman"/>
    </w:rPr>
  </w:style>
  <w:style w:type="table" w:styleId="a9">
    <w:name w:val="Table Grid"/>
    <w:basedOn w:val="a1"/>
    <w:uiPriority w:val="59"/>
    <w:rsid w:val="0088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Киргинцева Галина Александровна</cp:lastModifiedBy>
  <cp:revision>5</cp:revision>
  <cp:lastPrinted>2024-05-20T03:52:00Z</cp:lastPrinted>
  <dcterms:created xsi:type="dcterms:W3CDTF">2024-04-14T04:13:00Z</dcterms:created>
  <dcterms:modified xsi:type="dcterms:W3CDTF">2024-05-20T04:26:00Z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PDFCreator 2.5.1.5</vt:lpwstr>
  </property>
  <property fmtid="{D5CDD505-2E9C-101B-9397-08002B2CF9AE}" pid="4" name="LastSaved">
    <vt:filetime>2021-01-14T00:00:00Z</vt:filetime>
  </property>
</Properties>
</file>